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6BD0F" w14:textId="65961423" w:rsidR="001431F3" w:rsidRPr="00B220C8" w:rsidRDefault="001431F3" w:rsidP="001431F3">
      <w:pPr>
        <w:pStyle w:val="Titre1"/>
        <w:numPr>
          <w:ilvl w:val="0"/>
          <w:numId w:val="0"/>
        </w:numPr>
        <w:ind w:left="432" w:hanging="432"/>
        <w:rPr>
          <w:rFonts w:asciiTheme="minorHAnsi" w:hAnsiTheme="minorHAnsi" w:cstheme="minorHAnsi"/>
          <w:b/>
          <w:color w:val="auto"/>
          <w:sz w:val="28"/>
          <w:szCs w:val="28"/>
          <w:lang w:val="nl-NL"/>
        </w:rPr>
      </w:pPr>
      <w:bookmarkStart w:id="0" w:name="_Toc17725595"/>
      <w:bookmarkStart w:id="1" w:name="_Toc31615915"/>
      <w:r w:rsidRPr="00B220C8">
        <w:rPr>
          <w:rFonts w:asciiTheme="minorHAnsi" w:hAnsiTheme="minorHAnsi" w:cstheme="minorHAnsi"/>
          <w:b/>
          <w:color w:val="auto"/>
          <w:sz w:val="28"/>
          <w:szCs w:val="28"/>
          <w:lang w:val="nl-NL"/>
        </w:rPr>
        <w:t>Keukenpersoneel: risico’s en preventiem</w:t>
      </w:r>
      <w:bookmarkEnd w:id="0"/>
      <w:r w:rsidRPr="00B220C8">
        <w:rPr>
          <w:rFonts w:asciiTheme="minorHAnsi" w:hAnsiTheme="minorHAnsi" w:cstheme="minorHAnsi"/>
          <w:b/>
          <w:color w:val="auto"/>
          <w:sz w:val="28"/>
          <w:szCs w:val="28"/>
          <w:lang w:val="nl-NL"/>
        </w:rPr>
        <w:t>aatregelen</w:t>
      </w:r>
      <w:bookmarkEnd w:id="1"/>
    </w:p>
    <w:p w14:paraId="4AFB0537" w14:textId="77777777" w:rsidR="001431F3" w:rsidRPr="003D3FCB" w:rsidRDefault="001431F3" w:rsidP="001431F3">
      <w:pPr>
        <w:spacing w:after="0"/>
        <w:rPr>
          <w:lang w:val="nl-NL"/>
        </w:rPr>
      </w:pPr>
    </w:p>
    <w:tbl>
      <w:tblPr>
        <w:tblStyle w:val="Grilledutableau"/>
        <w:tblW w:w="14879" w:type="dxa"/>
        <w:tblLayout w:type="fixed"/>
        <w:tblLook w:val="04A0" w:firstRow="1" w:lastRow="0" w:firstColumn="1" w:lastColumn="0" w:noHBand="0" w:noVBand="1"/>
      </w:tblPr>
      <w:tblGrid>
        <w:gridCol w:w="2972"/>
        <w:gridCol w:w="1985"/>
        <w:gridCol w:w="1275"/>
        <w:gridCol w:w="5103"/>
        <w:gridCol w:w="1701"/>
        <w:gridCol w:w="1843"/>
      </w:tblGrid>
      <w:tr w:rsidR="001431F3" w:rsidRPr="003D3FCB" w14:paraId="7EBFE0B3" w14:textId="77777777" w:rsidTr="001431F3">
        <w:tc>
          <w:tcPr>
            <w:tcW w:w="14879" w:type="dxa"/>
            <w:gridSpan w:val="6"/>
            <w:shd w:val="clear" w:color="auto" w:fill="D9E2F3" w:themeFill="accent1" w:themeFillTint="33"/>
          </w:tcPr>
          <w:p w14:paraId="1B03E048" w14:textId="77777777" w:rsidR="001431F3" w:rsidRPr="003D3FCB" w:rsidRDefault="001431F3" w:rsidP="00BB1FA3">
            <w:pPr>
              <w:rPr>
                <w:b/>
                <w:lang w:val="nl-NL"/>
              </w:rPr>
            </w:pPr>
            <w:r w:rsidRPr="003D3FCB">
              <w:rPr>
                <w:b/>
                <w:lang w:val="nl-NL"/>
              </w:rPr>
              <w:t xml:space="preserve">Polyvalente hulpkok/kok </w:t>
            </w:r>
          </w:p>
        </w:tc>
      </w:tr>
      <w:tr w:rsidR="001431F3" w:rsidRPr="003D3FCB" w14:paraId="07B473A3" w14:textId="77777777" w:rsidTr="001431F3">
        <w:tc>
          <w:tcPr>
            <w:tcW w:w="2972" w:type="dxa"/>
          </w:tcPr>
          <w:p w14:paraId="221C3C39" w14:textId="06D6B6BA" w:rsidR="001431F3" w:rsidRPr="003D3FCB" w:rsidRDefault="005E6AA6" w:rsidP="00BB1FA3">
            <w:pPr>
              <w:rPr>
                <w:b/>
                <w:highlight w:val="yellow"/>
                <w:lang w:val="nl-NL"/>
              </w:rPr>
            </w:pPr>
            <w:r w:rsidRPr="003D3FCB">
              <w:rPr>
                <w:b/>
                <w:lang w:val="nl-NL"/>
              </w:rPr>
              <w:t>GEVA</w:t>
            </w:r>
            <w:r>
              <w:rPr>
                <w:b/>
                <w:lang w:val="nl-NL"/>
              </w:rPr>
              <w:t>AR</w:t>
            </w:r>
          </w:p>
        </w:tc>
        <w:tc>
          <w:tcPr>
            <w:tcW w:w="1985" w:type="dxa"/>
          </w:tcPr>
          <w:p w14:paraId="303F20AA" w14:textId="2AB394FE" w:rsidR="001431F3" w:rsidRPr="003D3FCB" w:rsidRDefault="005E6AA6" w:rsidP="00BB1FA3">
            <w:pPr>
              <w:rPr>
                <w:b/>
                <w:lang w:val="nl-NL"/>
              </w:rPr>
            </w:pPr>
            <w:r w:rsidRPr="003D3FCB">
              <w:rPr>
                <w:b/>
                <w:lang w:val="nl-NL"/>
              </w:rPr>
              <w:t>RISICO</w:t>
            </w:r>
          </w:p>
        </w:tc>
        <w:tc>
          <w:tcPr>
            <w:tcW w:w="1275" w:type="dxa"/>
          </w:tcPr>
          <w:p w14:paraId="00D4D7F4" w14:textId="0E50D118" w:rsidR="001431F3" w:rsidRPr="003D3FCB" w:rsidRDefault="005E6AA6" w:rsidP="00BB1FA3">
            <w:pPr>
              <w:rPr>
                <w:b/>
                <w:lang w:val="nl-NL"/>
              </w:rPr>
            </w:pPr>
            <w:r w:rsidRPr="003D3FCB">
              <w:rPr>
                <w:b/>
                <w:lang w:val="nl-NL"/>
              </w:rPr>
              <w:t xml:space="preserve">EVALUATIE RISICO </w:t>
            </w:r>
          </w:p>
        </w:tc>
        <w:tc>
          <w:tcPr>
            <w:tcW w:w="5103" w:type="dxa"/>
          </w:tcPr>
          <w:p w14:paraId="006D55FB" w14:textId="3572DD86" w:rsidR="001431F3" w:rsidRPr="003D3FCB" w:rsidRDefault="005E6AA6" w:rsidP="00BB1FA3">
            <w:pPr>
              <w:rPr>
                <w:b/>
                <w:lang w:val="nl-NL"/>
              </w:rPr>
            </w:pPr>
            <w:r w:rsidRPr="003D3FCB">
              <w:rPr>
                <w:b/>
                <w:lang w:val="nl-NL"/>
              </w:rPr>
              <w:t>PREVENTIEMAATREGELEN</w:t>
            </w:r>
          </w:p>
        </w:tc>
        <w:tc>
          <w:tcPr>
            <w:tcW w:w="1701" w:type="dxa"/>
          </w:tcPr>
          <w:p w14:paraId="7D882359" w14:textId="7CECA737" w:rsidR="001431F3" w:rsidRPr="003D3FCB" w:rsidRDefault="005E6AA6" w:rsidP="00BB1FA3">
            <w:pPr>
              <w:rPr>
                <w:b/>
                <w:lang w:val="nl-NL"/>
              </w:rPr>
            </w:pPr>
            <w:r w:rsidRPr="003D3FCB">
              <w:rPr>
                <w:b/>
                <w:lang w:val="nl-NL"/>
              </w:rPr>
              <w:t>EVALUATIE RESTRISICO</w:t>
            </w:r>
          </w:p>
        </w:tc>
        <w:tc>
          <w:tcPr>
            <w:tcW w:w="1843" w:type="dxa"/>
          </w:tcPr>
          <w:p w14:paraId="6AC0F644" w14:textId="7D8713EC" w:rsidR="001431F3" w:rsidRPr="003D3FCB" w:rsidRDefault="005E6AA6" w:rsidP="00BB1FA3">
            <w:pPr>
              <w:rPr>
                <w:b/>
                <w:lang w:val="nl-NL"/>
              </w:rPr>
            </w:pPr>
            <w:r w:rsidRPr="003D3FCB">
              <w:rPr>
                <w:b/>
                <w:lang w:val="nl-NL"/>
              </w:rPr>
              <w:t>OPMERKINGEN</w:t>
            </w:r>
          </w:p>
        </w:tc>
      </w:tr>
      <w:tr w:rsidR="001431F3" w:rsidRPr="003D3FCB" w14:paraId="0B45A609" w14:textId="77777777" w:rsidTr="001431F3">
        <w:tc>
          <w:tcPr>
            <w:tcW w:w="2972" w:type="dxa"/>
          </w:tcPr>
          <w:p w14:paraId="30C4DB07" w14:textId="77777777" w:rsidR="001431F3" w:rsidRPr="003D3FCB" w:rsidRDefault="001431F3" w:rsidP="00BB1FA3">
            <w:pPr>
              <w:rPr>
                <w:lang w:val="nl-NL"/>
              </w:rPr>
            </w:pPr>
            <w:r w:rsidRPr="003D3FCB">
              <w:rPr>
                <w:lang w:val="nl-NL"/>
              </w:rPr>
              <w:t xml:space="preserve">Gebruik van scherp keukengerei (messen, snijmachine, hakmolen, </w:t>
            </w:r>
            <w:r>
              <w:rPr>
                <w:lang w:val="nl-NL"/>
              </w:rPr>
              <w:t>e</w:t>
            </w:r>
            <w:r w:rsidRPr="003D3FCB">
              <w:rPr>
                <w:lang w:val="nl-NL"/>
              </w:rPr>
              <w:t>.</w:t>
            </w:r>
            <w:r>
              <w:rPr>
                <w:lang w:val="nl-NL"/>
              </w:rPr>
              <w:t>a.</w:t>
            </w:r>
            <w:r w:rsidRPr="003D3FCB">
              <w:rPr>
                <w:lang w:val="nl-NL"/>
              </w:rPr>
              <w:t>)</w:t>
            </w:r>
          </w:p>
        </w:tc>
        <w:tc>
          <w:tcPr>
            <w:tcW w:w="1985" w:type="dxa"/>
          </w:tcPr>
          <w:p w14:paraId="0B1378D5" w14:textId="77777777" w:rsidR="001431F3" w:rsidRPr="003D3FCB" w:rsidRDefault="001431F3" w:rsidP="001431F3">
            <w:pPr>
              <w:pStyle w:val="Paragraphedeliste"/>
              <w:numPr>
                <w:ilvl w:val="0"/>
                <w:numId w:val="5"/>
              </w:numPr>
              <w:rPr>
                <w:lang w:val="nl-NL"/>
              </w:rPr>
            </w:pPr>
            <w:r w:rsidRPr="003D3FCB">
              <w:rPr>
                <w:lang w:val="nl-NL"/>
              </w:rPr>
              <w:t>Snijwonde</w:t>
            </w:r>
          </w:p>
          <w:p w14:paraId="050F3C54" w14:textId="77777777" w:rsidR="001431F3" w:rsidRPr="003D3FCB" w:rsidRDefault="001431F3" w:rsidP="001431F3">
            <w:pPr>
              <w:pStyle w:val="Paragraphedeliste"/>
              <w:numPr>
                <w:ilvl w:val="0"/>
                <w:numId w:val="5"/>
              </w:numPr>
              <w:rPr>
                <w:lang w:val="nl-NL"/>
              </w:rPr>
            </w:pPr>
            <w:r w:rsidRPr="003D3FCB">
              <w:rPr>
                <w:lang w:val="nl-NL"/>
              </w:rPr>
              <w:t>Wonde met verlies van weefsel</w:t>
            </w:r>
          </w:p>
        </w:tc>
        <w:tc>
          <w:tcPr>
            <w:tcW w:w="1275" w:type="dxa"/>
          </w:tcPr>
          <w:p w14:paraId="348A17CA" w14:textId="77777777" w:rsidR="001431F3" w:rsidRPr="003D3FCB" w:rsidRDefault="001431F3" w:rsidP="00BB1FA3">
            <w:pPr>
              <w:rPr>
                <w:lang w:val="nl-NL"/>
              </w:rPr>
            </w:pPr>
          </w:p>
        </w:tc>
        <w:tc>
          <w:tcPr>
            <w:tcW w:w="5103" w:type="dxa"/>
          </w:tcPr>
          <w:p w14:paraId="30BF7FD8" w14:textId="77777777" w:rsidR="001431F3" w:rsidRPr="003D3FCB" w:rsidRDefault="001431F3" w:rsidP="00BB1FA3">
            <w:pPr>
              <w:rPr>
                <w:u w:val="single"/>
                <w:lang w:val="nl-NL"/>
              </w:rPr>
            </w:pPr>
            <w:r w:rsidRPr="003D3FCB">
              <w:rPr>
                <w:u w:val="single"/>
                <w:lang w:val="nl-NL"/>
              </w:rPr>
              <w:t>Individuele maatregelen</w:t>
            </w:r>
          </w:p>
          <w:p w14:paraId="3D9844AE" w14:textId="77777777" w:rsidR="001431F3" w:rsidRPr="003D3FCB" w:rsidRDefault="001431F3" w:rsidP="001431F3">
            <w:pPr>
              <w:pStyle w:val="Paragraphedeliste"/>
              <w:numPr>
                <w:ilvl w:val="0"/>
                <w:numId w:val="5"/>
              </w:numPr>
              <w:rPr>
                <w:lang w:val="nl-NL"/>
              </w:rPr>
            </w:pPr>
            <w:r w:rsidRPr="003D3FCB">
              <w:rPr>
                <w:lang w:val="nl-NL"/>
              </w:rPr>
              <w:t>Hanteer de scherpe onderdelen met snijbestendige handschoenen.</w:t>
            </w:r>
          </w:p>
          <w:p w14:paraId="158F9E6E" w14:textId="77777777" w:rsidR="001431F3" w:rsidRPr="003D3FCB" w:rsidRDefault="001431F3" w:rsidP="001431F3">
            <w:pPr>
              <w:pStyle w:val="Paragraphedeliste"/>
              <w:numPr>
                <w:ilvl w:val="0"/>
                <w:numId w:val="5"/>
              </w:numPr>
              <w:rPr>
                <w:lang w:val="nl-NL"/>
              </w:rPr>
            </w:pPr>
            <w:r w:rsidRPr="003D3FCB">
              <w:rPr>
                <w:lang w:val="nl-NL"/>
              </w:rPr>
              <w:t>Gebruik maliënkolderhandschoenen.</w:t>
            </w:r>
          </w:p>
          <w:p w14:paraId="41BDA5EC" w14:textId="77777777" w:rsidR="001431F3" w:rsidRPr="003D3FCB" w:rsidRDefault="001431F3" w:rsidP="00BB1FA3">
            <w:pPr>
              <w:rPr>
                <w:u w:val="single"/>
                <w:lang w:val="nl-NL"/>
              </w:rPr>
            </w:pPr>
            <w:r w:rsidRPr="003D3FCB">
              <w:rPr>
                <w:u w:val="single"/>
                <w:lang w:val="nl-NL"/>
              </w:rPr>
              <w:t xml:space="preserve">Organisatorische maatregelen </w:t>
            </w:r>
          </w:p>
          <w:p w14:paraId="23931EE9" w14:textId="77777777" w:rsidR="001431F3" w:rsidRPr="003D3FCB" w:rsidRDefault="001431F3" w:rsidP="001431F3">
            <w:pPr>
              <w:pStyle w:val="Paragraphedeliste"/>
              <w:numPr>
                <w:ilvl w:val="0"/>
                <w:numId w:val="6"/>
              </w:numPr>
              <w:rPr>
                <w:lang w:val="nl-NL"/>
              </w:rPr>
            </w:pPr>
            <w:r w:rsidRPr="003D3FCB">
              <w:rPr>
                <w:lang w:val="nl-NL"/>
              </w:rPr>
              <w:t xml:space="preserve">Schakel elektrische apparatuur </w:t>
            </w:r>
            <w:r>
              <w:rPr>
                <w:lang w:val="nl-NL"/>
              </w:rPr>
              <w:t>uit</w:t>
            </w:r>
            <w:r w:rsidRPr="003D3FCB">
              <w:rPr>
                <w:lang w:val="nl-NL"/>
              </w:rPr>
              <w:t xml:space="preserve"> alvorens tot de  demontage en schoonmaak over te gaan.</w:t>
            </w:r>
          </w:p>
          <w:p w14:paraId="5E1591C1" w14:textId="77777777" w:rsidR="001431F3" w:rsidRPr="003D3FCB" w:rsidRDefault="001431F3" w:rsidP="001431F3">
            <w:pPr>
              <w:pStyle w:val="Paragraphedeliste"/>
              <w:numPr>
                <w:ilvl w:val="0"/>
                <w:numId w:val="6"/>
              </w:numPr>
              <w:rPr>
                <w:lang w:val="nl-NL"/>
              </w:rPr>
            </w:pPr>
            <w:r w:rsidRPr="003D3FCB">
              <w:rPr>
                <w:lang w:val="nl-NL"/>
              </w:rPr>
              <w:t xml:space="preserve">Controleer of de beschermingen op </w:t>
            </w:r>
            <w:r>
              <w:rPr>
                <w:lang w:val="nl-NL"/>
              </w:rPr>
              <w:t xml:space="preserve">de </w:t>
            </w:r>
            <w:r w:rsidRPr="003D3FCB">
              <w:rPr>
                <w:lang w:val="nl-NL"/>
              </w:rPr>
              <w:t>machine correct geïnstalleerd zijn.</w:t>
            </w:r>
          </w:p>
          <w:p w14:paraId="7C859365" w14:textId="77777777" w:rsidR="001431F3" w:rsidRPr="003D3FCB" w:rsidRDefault="001431F3" w:rsidP="001431F3">
            <w:pPr>
              <w:pStyle w:val="Paragraphedeliste"/>
              <w:numPr>
                <w:ilvl w:val="0"/>
                <w:numId w:val="6"/>
              </w:numPr>
              <w:rPr>
                <w:lang w:val="nl-NL"/>
              </w:rPr>
            </w:pPr>
            <w:r w:rsidRPr="003D3FCB">
              <w:rPr>
                <w:lang w:val="nl-NL"/>
              </w:rPr>
              <w:t>Gebruik een slede met veiligheidsschild.</w:t>
            </w:r>
          </w:p>
          <w:p w14:paraId="2B747451" w14:textId="77777777" w:rsidR="001431F3" w:rsidRPr="003D3FCB" w:rsidRDefault="001431F3" w:rsidP="001431F3">
            <w:pPr>
              <w:pStyle w:val="Paragraphedeliste"/>
              <w:numPr>
                <w:ilvl w:val="0"/>
                <w:numId w:val="5"/>
              </w:numPr>
              <w:rPr>
                <w:lang w:val="nl-NL"/>
              </w:rPr>
            </w:pPr>
            <w:r w:rsidRPr="003D3FCB">
              <w:rPr>
                <w:lang w:val="nl-NL"/>
              </w:rPr>
              <w:t>Berg snijgereedschap op een correcte en veilige manier op.</w:t>
            </w:r>
          </w:p>
          <w:p w14:paraId="2D9F0D2F" w14:textId="77777777" w:rsidR="001431F3" w:rsidRPr="003D3FCB" w:rsidRDefault="001431F3" w:rsidP="001431F3">
            <w:pPr>
              <w:pStyle w:val="Paragraphedeliste"/>
              <w:numPr>
                <w:ilvl w:val="0"/>
                <w:numId w:val="5"/>
              </w:numPr>
              <w:rPr>
                <w:lang w:val="nl-NL"/>
              </w:rPr>
            </w:pPr>
            <w:r w:rsidRPr="003D3FCB">
              <w:rPr>
                <w:lang w:val="nl-NL"/>
              </w:rPr>
              <w:t>Maak de messen of de snijschijven apart schoon, elk gereedschap afzonderlijk.</w:t>
            </w:r>
          </w:p>
          <w:p w14:paraId="49C9A209" w14:textId="77777777" w:rsidR="001431F3" w:rsidRPr="003D3FCB" w:rsidRDefault="001431F3" w:rsidP="001431F3">
            <w:pPr>
              <w:pStyle w:val="Paragraphedeliste"/>
              <w:numPr>
                <w:ilvl w:val="0"/>
                <w:numId w:val="5"/>
              </w:numPr>
              <w:rPr>
                <w:lang w:val="nl-NL"/>
              </w:rPr>
            </w:pPr>
            <w:r w:rsidRPr="003D3FCB">
              <w:rPr>
                <w:lang w:val="nl-NL"/>
              </w:rPr>
              <w:t>Werk met scherp geslepen messen.</w:t>
            </w:r>
          </w:p>
          <w:p w14:paraId="575A0491" w14:textId="77777777" w:rsidR="001431F3" w:rsidRPr="003D3FCB" w:rsidRDefault="001431F3" w:rsidP="00BB1FA3">
            <w:pPr>
              <w:pStyle w:val="Paragraphedeliste"/>
              <w:ind w:left="360"/>
              <w:rPr>
                <w:lang w:val="nl-NL"/>
              </w:rPr>
            </w:pPr>
          </w:p>
        </w:tc>
        <w:tc>
          <w:tcPr>
            <w:tcW w:w="1701" w:type="dxa"/>
          </w:tcPr>
          <w:p w14:paraId="336E0B97" w14:textId="77777777" w:rsidR="001431F3" w:rsidRPr="003D3FCB" w:rsidRDefault="001431F3" w:rsidP="00BB1FA3">
            <w:pPr>
              <w:rPr>
                <w:lang w:val="nl-NL"/>
              </w:rPr>
            </w:pPr>
          </w:p>
        </w:tc>
        <w:tc>
          <w:tcPr>
            <w:tcW w:w="1843" w:type="dxa"/>
          </w:tcPr>
          <w:p w14:paraId="1FBF5C53" w14:textId="77777777" w:rsidR="001431F3" w:rsidRPr="003D3FCB" w:rsidRDefault="001431F3" w:rsidP="00BB1FA3">
            <w:pPr>
              <w:rPr>
                <w:lang w:val="nl-NL"/>
              </w:rPr>
            </w:pPr>
          </w:p>
        </w:tc>
      </w:tr>
      <w:tr w:rsidR="001431F3" w:rsidRPr="003D3FCB" w14:paraId="404B9975" w14:textId="77777777" w:rsidTr="001431F3">
        <w:tc>
          <w:tcPr>
            <w:tcW w:w="2972" w:type="dxa"/>
          </w:tcPr>
          <w:p w14:paraId="09FF5E7F" w14:textId="77777777" w:rsidR="001431F3" w:rsidRPr="003D3FCB" w:rsidRDefault="001431F3" w:rsidP="00BB1FA3">
            <w:pPr>
              <w:rPr>
                <w:lang w:val="nl-NL"/>
              </w:rPr>
            </w:pPr>
            <w:r w:rsidRPr="003D3FCB">
              <w:rPr>
                <w:lang w:val="nl-NL"/>
              </w:rPr>
              <w:t>Gebruik van elektrische toestellen (mixer, hakmolen, e</w:t>
            </w:r>
            <w:r>
              <w:rPr>
                <w:lang w:val="nl-NL"/>
              </w:rPr>
              <w:t>.a</w:t>
            </w:r>
            <w:r w:rsidRPr="003D3FCB">
              <w:rPr>
                <w:lang w:val="nl-NL"/>
              </w:rPr>
              <w:t>.)</w:t>
            </w:r>
          </w:p>
        </w:tc>
        <w:tc>
          <w:tcPr>
            <w:tcW w:w="1985" w:type="dxa"/>
          </w:tcPr>
          <w:p w14:paraId="24D8DC98" w14:textId="77777777" w:rsidR="001431F3" w:rsidRPr="003D3FCB" w:rsidRDefault="001431F3" w:rsidP="001431F3">
            <w:pPr>
              <w:pStyle w:val="Paragraphedeliste"/>
              <w:numPr>
                <w:ilvl w:val="0"/>
                <w:numId w:val="5"/>
              </w:numPr>
              <w:rPr>
                <w:lang w:val="nl-NL"/>
              </w:rPr>
            </w:pPr>
            <w:r w:rsidRPr="003D3FCB">
              <w:rPr>
                <w:lang w:val="nl-NL"/>
              </w:rPr>
              <w:t xml:space="preserve">Elektrisering </w:t>
            </w:r>
          </w:p>
          <w:p w14:paraId="2E937E60" w14:textId="77777777" w:rsidR="001431F3" w:rsidRPr="003D3FCB" w:rsidRDefault="001431F3" w:rsidP="001431F3">
            <w:pPr>
              <w:pStyle w:val="Paragraphedeliste"/>
              <w:numPr>
                <w:ilvl w:val="0"/>
                <w:numId w:val="5"/>
              </w:numPr>
              <w:rPr>
                <w:lang w:val="nl-NL"/>
              </w:rPr>
            </w:pPr>
            <w:r w:rsidRPr="003D3FCB">
              <w:rPr>
                <w:lang w:val="nl-NL"/>
              </w:rPr>
              <w:t xml:space="preserve">Elektrocutie </w:t>
            </w:r>
          </w:p>
        </w:tc>
        <w:tc>
          <w:tcPr>
            <w:tcW w:w="1275" w:type="dxa"/>
          </w:tcPr>
          <w:p w14:paraId="6B63E377" w14:textId="77777777" w:rsidR="001431F3" w:rsidRPr="003D3FCB" w:rsidRDefault="001431F3" w:rsidP="00BB1FA3">
            <w:pPr>
              <w:rPr>
                <w:lang w:val="nl-NL"/>
              </w:rPr>
            </w:pPr>
          </w:p>
        </w:tc>
        <w:tc>
          <w:tcPr>
            <w:tcW w:w="5103" w:type="dxa"/>
          </w:tcPr>
          <w:p w14:paraId="721A4E14" w14:textId="77777777" w:rsidR="001431F3" w:rsidRPr="003D3FCB" w:rsidRDefault="001431F3" w:rsidP="00BB1FA3">
            <w:pPr>
              <w:rPr>
                <w:u w:val="single"/>
                <w:lang w:val="nl-NL"/>
              </w:rPr>
            </w:pPr>
            <w:r w:rsidRPr="003D3FCB">
              <w:rPr>
                <w:u w:val="single"/>
                <w:lang w:val="nl-NL"/>
              </w:rPr>
              <w:t xml:space="preserve">Organisatorische maatregelen </w:t>
            </w:r>
          </w:p>
          <w:p w14:paraId="76324D39" w14:textId="77777777" w:rsidR="001431F3" w:rsidRPr="003D3FCB" w:rsidRDefault="001431F3" w:rsidP="001431F3">
            <w:pPr>
              <w:pStyle w:val="Paragraphedeliste"/>
              <w:numPr>
                <w:ilvl w:val="0"/>
                <w:numId w:val="5"/>
              </w:numPr>
              <w:rPr>
                <w:lang w:val="nl-NL"/>
              </w:rPr>
            </w:pPr>
            <w:r w:rsidRPr="003D3FCB">
              <w:rPr>
                <w:lang w:val="nl-NL"/>
              </w:rPr>
              <w:t xml:space="preserve">Controleer de elektrische installatie. </w:t>
            </w:r>
          </w:p>
          <w:p w14:paraId="02C97C92" w14:textId="77777777" w:rsidR="001431F3" w:rsidRPr="003D3FCB" w:rsidRDefault="001431F3" w:rsidP="001431F3">
            <w:pPr>
              <w:pStyle w:val="Paragraphedeliste"/>
              <w:numPr>
                <w:ilvl w:val="0"/>
                <w:numId w:val="5"/>
              </w:numPr>
              <w:rPr>
                <w:lang w:val="nl-NL"/>
              </w:rPr>
            </w:pPr>
            <w:r w:rsidRPr="003D3FCB">
              <w:rPr>
                <w:lang w:val="nl-NL"/>
              </w:rPr>
              <w:t>Controleer de toestellen op hun goede werking (</w:t>
            </w:r>
            <w:r>
              <w:rPr>
                <w:lang w:val="nl-NL"/>
              </w:rPr>
              <w:t>on</w:t>
            </w:r>
            <w:r w:rsidRPr="003D3FCB">
              <w:rPr>
                <w:lang w:val="nl-NL"/>
              </w:rPr>
              <w:t>beschadigd elektrisch snoer, verkeerd contact, enz.)</w:t>
            </w:r>
          </w:p>
          <w:p w14:paraId="06BCA012" w14:textId="77777777" w:rsidR="001431F3" w:rsidRPr="003D3FCB" w:rsidRDefault="001431F3" w:rsidP="001431F3">
            <w:pPr>
              <w:pStyle w:val="Paragraphedeliste"/>
              <w:numPr>
                <w:ilvl w:val="0"/>
                <w:numId w:val="5"/>
              </w:numPr>
              <w:rPr>
                <w:lang w:val="nl-NL"/>
              </w:rPr>
            </w:pPr>
            <w:r w:rsidRPr="003D3FCB">
              <w:rPr>
                <w:lang w:val="nl-NL"/>
              </w:rPr>
              <w:t>Voorzie een opleiding rond het correct gebruik van elektrische toestellen.</w:t>
            </w:r>
          </w:p>
          <w:p w14:paraId="0D557A68" w14:textId="77777777" w:rsidR="001431F3" w:rsidRPr="003D3FCB" w:rsidRDefault="001431F3" w:rsidP="00BB1FA3">
            <w:pPr>
              <w:pStyle w:val="Paragraphedeliste"/>
              <w:ind w:left="360"/>
              <w:rPr>
                <w:lang w:val="nl-NL"/>
              </w:rPr>
            </w:pPr>
          </w:p>
        </w:tc>
        <w:tc>
          <w:tcPr>
            <w:tcW w:w="1701" w:type="dxa"/>
          </w:tcPr>
          <w:p w14:paraId="2345A42B" w14:textId="77777777" w:rsidR="001431F3" w:rsidRPr="003D3FCB" w:rsidRDefault="001431F3" w:rsidP="00BB1FA3">
            <w:pPr>
              <w:rPr>
                <w:lang w:val="nl-NL"/>
              </w:rPr>
            </w:pPr>
          </w:p>
        </w:tc>
        <w:tc>
          <w:tcPr>
            <w:tcW w:w="1843" w:type="dxa"/>
          </w:tcPr>
          <w:p w14:paraId="41B7B946" w14:textId="77777777" w:rsidR="001431F3" w:rsidRPr="003D3FCB" w:rsidRDefault="001431F3" w:rsidP="00BB1FA3">
            <w:pPr>
              <w:rPr>
                <w:lang w:val="nl-NL"/>
              </w:rPr>
            </w:pPr>
          </w:p>
        </w:tc>
      </w:tr>
      <w:tr w:rsidR="001431F3" w:rsidRPr="003D3FCB" w14:paraId="1717008C" w14:textId="77777777" w:rsidTr="001431F3">
        <w:tc>
          <w:tcPr>
            <w:tcW w:w="2972" w:type="dxa"/>
          </w:tcPr>
          <w:p w14:paraId="2F4AEDFA" w14:textId="77777777" w:rsidR="001431F3" w:rsidRPr="003D3FCB" w:rsidRDefault="001431F3" w:rsidP="00BB1FA3">
            <w:pPr>
              <w:rPr>
                <w:lang w:val="nl-NL"/>
              </w:rPr>
            </w:pPr>
            <w:r w:rsidRPr="003D3FCB">
              <w:rPr>
                <w:lang w:val="nl-NL"/>
              </w:rPr>
              <w:t>Hitte</w:t>
            </w:r>
          </w:p>
        </w:tc>
        <w:tc>
          <w:tcPr>
            <w:tcW w:w="1985" w:type="dxa"/>
          </w:tcPr>
          <w:p w14:paraId="68986CCE" w14:textId="77777777" w:rsidR="001431F3" w:rsidRPr="003D3FCB" w:rsidRDefault="001431F3" w:rsidP="001431F3">
            <w:pPr>
              <w:pStyle w:val="Paragraphedeliste"/>
              <w:numPr>
                <w:ilvl w:val="0"/>
                <w:numId w:val="5"/>
              </w:numPr>
              <w:rPr>
                <w:lang w:val="nl-NL"/>
              </w:rPr>
            </w:pPr>
            <w:r w:rsidRPr="003D3FCB">
              <w:rPr>
                <w:lang w:val="nl-NL"/>
              </w:rPr>
              <w:t>Brandwonde</w:t>
            </w:r>
          </w:p>
        </w:tc>
        <w:tc>
          <w:tcPr>
            <w:tcW w:w="1275" w:type="dxa"/>
          </w:tcPr>
          <w:p w14:paraId="3A9304A3" w14:textId="77777777" w:rsidR="001431F3" w:rsidRPr="003D3FCB" w:rsidRDefault="001431F3" w:rsidP="00BB1FA3">
            <w:pPr>
              <w:rPr>
                <w:lang w:val="nl-NL"/>
              </w:rPr>
            </w:pPr>
          </w:p>
        </w:tc>
        <w:tc>
          <w:tcPr>
            <w:tcW w:w="5103" w:type="dxa"/>
          </w:tcPr>
          <w:p w14:paraId="3525A6F9" w14:textId="77777777" w:rsidR="001431F3" w:rsidRPr="003D3FCB" w:rsidRDefault="001431F3" w:rsidP="00BB1FA3">
            <w:pPr>
              <w:rPr>
                <w:u w:val="single"/>
                <w:lang w:val="nl-NL"/>
              </w:rPr>
            </w:pPr>
            <w:r w:rsidRPr="003D3FCB">
              <w:rPr>
                <w:u w:val="single"/>
                <w:lang w:val="nl-NL"/>
              </w:rPr>
              <w:t>Individuele maatregelen</w:t>
            </w:r>
          </w:p>
          <w:p w14:paraId="00837C6C" w14:textId="77777777" w:rsidR="001431F3" w:rsidRPr="003D3FCB" w:rsidRDefault="001431F3" w:rsidP="001431F3">
            <w:pPr>
              <w:pStyle w:val="Paragraphedeliste"/>
              <w:numPr>
                <w:ilvl w:val="0"/>
                <w:numId w:val="5"/>
              </w:numPr>
              <w:rPr>
                <w:lang w:val="nl-NL"/>
              </w:rPr>
            </w:pPr>
            <w:r w:rsidRPr="003D3FCB">
              <w:rPr>
                <w:lang w:val="nl-NL"/>
              </w:rPr>
              <w:lastRenderedPageBreak/>
              <w:t>Draag hittebestendige handschoenen bij het hanteren van warme schotels.</w:t>
            </w:r>
          </w:p>
          <w:p w14:paraId="4F48E62B" w14:textId="77777777" w:rsidR="001431F3" w:rsidRPr="003D3FCB" w:rsidRDefault="001431F3" w:rsidP="001431F3">
            <w:pPr>
              <w:pStyle w:val="Paragraphedeliste"/>
              <w:numPr>
                <w:ilvl w:val="0"/>
                <w:numId w:val="5"/>
              </w:numPr>
              <w:rPr>
                <w:lang w:val="nl-NL"/>
              </w:rPr>
            </w:pPr>
            <w:r w:rsidRPr="003D3FCB">
              <w:rPr>
                <w:lang w:val="nl-NL"/>
              </w:rPr>
              <w:t>Wacht tot de olie is afgekoeld vooraleer de friteuse te verplaatsen.</w:t>
            </w:r>
          </w:p>
          <w:p w14:paraId="3AB2DC89" w14:textId="77777777" w:rsidR="001431F3" w:rsidRPr="003D3FCB" w:rsidRDefault="001431F3" w:rsidP="001431F3">
            <w:pPr>
              <w:pStyle w:val="Paragraphedeliste"/>
              <w:numPr>
                <w:ilvl w:val="0"/>
                <w:numId w:val="5"/>
              </w:numPr>
              <w:rPr>
                <w:lang w:val="nl-NL"/>
              </w:rPr>
            </w:pPr>
            <w:r w:rsidRPr="003D3FCB">
              <w:rPr>
                <w:lang w:val="nl-NL"/>
              </w:rPr>
              <w:t>Verplaats geen potten met hete vloeistoffen.</w:t>
            </w:r>
          </w:p>
          <w:p w14:paraId="7AC33BB3" w14:textId="77777777" w:rsidR="001431F3" w:rsidRPr="003D3FCB" w:rsidRDefault="001431F3" w:rsidP="001431F3">
            <w:pPr>
              <w:pStyle w:val="Paragraphedeliste"/>
              <w:numPr>
                <w:ilvl w:val="0"/>
                <w:numId w:val="5"/>
              </w:numPr>
              <w:rPr>
                <w:lang w:val="nl-NL"/>
              </w:rPr>
            </w:pPr>
            <w:r w:rsidRPr="003D3FCB">
              <w:rPr>
                <w:lang w:val="nl-NL"/>
              </w:rPr>
              <w:t>Draag hittebestendige kled</w:t>
            </w:r>
            <w:r>
              <w:rPr>
                <w:lang w:val="nl-NL"/>
              </w:rPr>
              <w:t>ing</w:t>
            </w:r>
            <w:r w:rsidRPr="003D3FCB">
              <w:rPr>
                <w:lang w:val="nl-NL"/>
              </w:rPr>
              <w:t xml:space="preserve">. </w:t>
            </w:r>
          </w:p>
          <w:p w14:paraId="2ED62A41" w14:textId="77777777" w:rsidR="001431F3" w:rsidRPr="003D3FCB" w:rsidRDefault="001431F3" w:rsidP="001431F3">
            <w:pPr>
              <w:pStyle w:val="Paragraphedeliste"/>
              <w:numPr>
                <w:ilvl w:val="0"/>
                <w:numId w:val="5"/>
              </w:numPr>
              <w:rPr>
                <w:lang w:val="nl-NL"/>
              </w:rPr>
            </w:pPr>
            <w:r w:rsidRPr="003D3FCB">
              <w:rPr>
                <w:lang w:val="nl-NL"/>
              </w:rPr>
              <w:t xml:space="preserve">Gebruik pannenlappen. </w:t>
            </w:r>
          </w:p>
          <w:p w14:paraId="691FCC90" w14:textId="77777777" w:rsidR="001431F3" w:rsidRPr="003D3FCB" w:rsidRDefault="001431F3" w:rsidP="001431F3">
            <w:pPr>
              <w:pStyle w:val="Paragraphedeliste"/>
              <w:numPr>
                <w:ilvl w:val="0"/>
                <w:numId w:val="5"/>
              </w:numPr>
              <w:rPr>
                <w:lang w:val="nl-NL"/>
              </w:rPr>
            </w:pPr>
            <w:r w:rsidRPr="003D3FCB">
              <w:rPr>
                <w:lang w:val="nl-NL"/>
              </w:rPr>
              <w:t>Schik potten, pannen, e</w:t>
            </w:r>
            <w:r>
              <w:rPr>
                <w:lang w:val="nl-NL"/>
              </w:rPr>
              <w:t>.a</w:t>
            </w:r>
            <w:r w:rsidRPr="003D3FCB">
              <w:rPr>
                <w:lang w:val="nl-NL"/>
              </w:rPr>
              <w:t>., op de kookplaat z</w:t>
            </w:r>
            <w:r>
              <w:rPr>
                <w:lang w:val="nl-NL"/>
              </w:rPr>
              <w:t>ó</w:t>
            </w:r>
            <w:r w:rsidRPr="003D3FCB">
              <w:rPr>
                <w:lang w:val="nl-NL"/>
              </w:rPr>
              <w:t xml:space="preserve"> dat de handgrepen niet uitsteken.</w:t>
            </w:r>
          </w:p>
          <w:p w14:paraId="03F79F0F" w14:textId="77777777" w:rsidR="001431F3" w:rsidRPr="003D3FCB" w:rsidRDefault="001431F3" w:rsidP="001431F3">
            <w:pPr>
              <w:pStyle w:val="Paragraphedeliste"/>
              <w:numPr>
                <w:ilvl w:val="0"/>
                <w:numId w:val="5"/>
              </w:numPr>
              <w:rPr>
                <w:lang w:val="nl-NL"/>
              </w:rPr>
            </w:pPr>
            <w:r w:rsidRPr="003D3FCB">
              <w:rPr>
                <w:lang w:val="nl-NL"/>
              </w:rPr>
              <w:t>Wacht tot de vaatwasser is afgekoeld vooraleer de deur te openen.</w:t>
            </w:r>
          </w:p>
          <w:p w14:paraId="4D9DC7C2" w14:textId="77777777" w:rsidR="001431F3" w:rsidRPr="003D3FCB" w:rsidRDefault="001431F3" w:rsidP="00BB1FA3">
            <w:pPr>
              <w:rPr>
                <w:u w:val="single"/>
                <w:lang w:val="nl-NL"/>
              </w:rPr>
            </w:pPr>
            <w:r w:rsidRPr="003D3FCB">
              <w:rPr>
                <w:u w:val="single"/>
                <w:lang w:val="nl-NL"/>
              </w:rPr>
              <w:t>Organisatorische maatregelen</w:t>
            </w:r>
          </w:p>
          <w:p w14:paraId="390537FE" w14:textId="77777777" w:rsidR="001431F3" w:rsidRPr="003D3FCB" w:rsidRDefault="001431F3" w:rsidP="001431F3">
            <w:pPr>
              <w:pStyle w:val="Paragraphedeliste"/>
              <w:numPr>
                <w:ilvl w:val="0"/>
                <w:numId w:val="5"/>
              </w:numPr>
              <w:rPr>
                <w:lang w:val="nl-NL"/>
              </w:rPr>
            </w:pPr>
            <w:r w:rsidRPr="003D3FCB">
              <w:rPr>
                <w:lang w:val="nl-NL"/>
              </w:rPr>
              <w:t>Gebruik keukengerei d</w:t>
            </w:r>
            <w:r>
              <w:rPr>
                <w:lang w:val="nl-NL"/>
              </w:rPr>
              <w:t>at</w:t>
            </w:r>
            <w:r w:rsidRPr="003D3FCB">
              <w:rPr>
                <w:lang w:val="nl-NL"/>
              </w:rPr>
              <w:t xml:space="preserve"> voorzien is van hittebestendige handvaten en handgrepen om brandwonden te voorkomen.</w:t>
            </w:r>
          </w:p>
          <w:p w14:paraId="1841CEF0" w14:textId="77777777" w:rsidR="001431F3" w:rsidRPr="003D3FCB" w:rsidRDefault="001431F3" w:rsidP="001431F3">
            <w:pPr>
              <w:pStyle w:val="Paragraphedeliste"/>
              <w:numPr>
                <w:ilvl w:val="0"/>
                <w:numId w:val="5"/>
              </w:numPr>
              <w:rPr>
                <w:lang w:val="nl-NL"/>
              </w:rPr>
            </w:pPr>
            <w:r w:rsidRPr="003D3FCB">
              <w:rPr>
                <w:lang w:val="nl-NL"/>
              </w:rPr>
              <w:t>Voorzie een EHBO-doos.</w:t>
            </w:r>
          </w:p>
          <w:p w14:paraId="2FAC817D" w14:textId="77777777" w:rsidR="001431F3" w:rsidRPr="003D3FCB" w:rsidRDefault="001431F3" w:rsidP="001431F3">
            <w:pPr>
              <w:pStyle w:val="Paragraphedeliste"/>
              <w:numPr>
                <w:ilvl w:val="0"/>
                <w:numId w:val="5"/>
              </w:numPr>
              <w:rPr>
                <w:lang w:val="nl-NL"/>
              </w:rPr>
            </w:pPr>
            <w:r w:rsidRPr="003D3FCB">
              <w:rPr>
                <w:lang w:val="nl-NL"/>
              </w:rPr>
              <w:t xml:space="preserve">Voorzie een opleiding rond eerste hulp bij brandwonden. </w:t>
            </w:r>
          </w:p>
          <w:p w14:paraId="07F06A03" w14:textId="77777777" w:rsidR="001431F3" w:rsidRPr="003D3FCB" w:rsidRDefault="001431F3" w:rsidP="00BB1FA3">
            <w:pPr>
              <w:rPr>
                <w:lang w:val="nl-NL"/>
              </w:rPr>
            </w:pPr>
          </w:p>
        </w:tc>
        <w:tc>
          <w:tcPr>
            <w:tcW w:w="1701" w:type="dxa"/>
          </w:tcPr>
          <w:p w14:paraId="2D1FA126" w14:textId="77777777" w:rsidR="001431F3" w:rsidRPr="003D3FCB" w:rsidRDefault="001431F3" w:rsidP="00BB1FA3">
            <w:pPr>
              <w:rPr>
                <w:lang w:val="nl-NL"/>
              </w:rPr>
            </w:pPr>
          </w:p>
        </w:tc>
        <w:tc>
          <w:tcPr>
            <w:tcW w:w="1843" w:type="dxa"/>
          </w:tcPr>
          <w:p w14:paraId="31760127" w14:textId="77777777" w:rsidR="001431F3" w:rsidRPr="003D3FCB" w:rsidRDefault="001431F3" w:rsidP="00BB1FA3">
            <w:pPr>
              <w:rPr>
                <w:lang w:val="nl-NL"/>
              </w:rPr>
            </w:pPr>
          </w:p>
        </w:tc>
      </w:tr>
      <w:tr w:rsidR="001431F3" w:rsidRPr="003D3FCB" w14:paraId="01D13E8D" w14:textId="77777777" w:rsidTr="001431F3">
        <w:tc>
          <w:tcPr>
            <w:tcW w:w="2972" w:type="dxa"/>
          </w:tcPr>
          <w:p w14:paraId="687CCA5B" w14:textId="77777777" w:rsidR="001431F3" w:rsidRPr="003D3FCB" w:rsidRDefault="001431F3" w:rsidP="00BB1FA3">
            <w:pPr>
              <w:rPr>
                <w:lang w:val="nl-NL"/>
              </w:rPr>
            </w:pPr>
            <w:r w:rsidRPr="003D3FCB">
              <w:rPr>
                <w:lang w:val="nl-NL"/>
              </w:rPr>
              <w:t>Koude</w:t>
            </w:r>
          </w:p>
        </w:tc>
        <w:tc>
          <w:tcPr>
            <w:tcW w:w="1985" w:type="dxa"/>
          </w:tcPr>
          <w:p w14:paraId="166BFA8D" w14:textId="77777777" w:rsidR="001431F3" w:rsidRPr="003D3FCB" w:rsidRDefault="001431F3" w:rsidP="001431F3">
            <w:pPr>
              <w:pStyle w:val="Paragraphedeliste"/>
              <w:numPr>
                <w:ilvl w:val="0"/>
                <w:numId w:val="5"/>
              </w:numPr>
              <w:rPr>
                <w:lang w:val="nl-NL"/>
              </w:rPr>
            </w:pPr>
            <w:r w:rsidRPr="003D3FCB">
              <w:rPr>
                <w:lang w:val="nl-NL"/>
              </w:rPr>
              <w:t>Brandwonde</w:t>
            </w:r>
          </w:p>
        </w:tc>
        <w:tc>
          <w:tcPr>
            <w:tcW w:w="1275" w:type="dxa"/>
          </w:tcPr>
          <w:p w14:paraId="47779F81" w14:textId="77777777" w:rsidR="001431F3" w:rsidRPr="003D3FCB" w:rsidRDefault="001431F3" w:rsidP="00BB1FA3">
            <w:pPr>
              <w:rPr>
                <w:lang w:val="nl-NL"/>
              </w:rPr>
            </w:pPr>
          </w:p>
        </w:tc>
        <w:tc>
          <w:tcPr>
            <w:tcW w:w="5103" w:type="dxa"/>
          </w:tcPr>
          <w:p w14:paraId="532EFF1D" w14:textId="77777777" w:rsidR="001431F3" w:rsidRPr="003D3FCB" w:rsidRDefault="001431F3" w:rsidP="00BB1FA3">
            <w:pPr>
              <w:rPr>
                <w:u w:val="single"/>
                <w:lang w:val="nl-NL"/>
              </w:rPr>
            </w:pPr>
            <w:r w:rsidRPr="003D3FCB">
              <w:rPr>
                <w:u w:val="single"/>
                <w:lang w:val="nl-NL"/>
              </w:rPr>
              <w:t>Individuele maatregelen</w:t>
            </w:r>
          </w:p>
          <w:p w14:paraId="4CFDE0EA" w14:textId="77777777" w:rsidR="001431F3" w:rsidRPr="003D3FCB" w:rsidRDefault="001431F3" w:rsidP="001431F3">
            <w:pPr>
              <w:pStyle w:val="Paragraphedeliste"/>
              <w:numPr>
                <w:ilvl w:val="0"/>
                <w:numId w:val="5"/>
              </w:numPr>
              <w:rPr>
                <w:lang w:val="nl-NL"/>
              </w:rPr>
            </w:pPr>
            <w:r w:rsidRPr="003D3FCB">
              <w:rPr>
                <w:lang w:val="nl-NL"/>
              </w:rPr>
              <w:t>Gebruik koudebestendige handschoenen.</w:t>
            </w:r>
          </w:p>
          <w:p w14:paraId="42AA41A1" w14:textId="77777777" w:rsidR="001431F3" w:rsidRPr="003D3FCB" w:rsidRDefault="001431F3" w:rsidP="001431F3">
            <w:pPr>
              <w:pStyle w:val="Paragraphedeliste"/>
              <w:numPr>
                <w:ilvl w:val="0"/>
                <w:numId w:val="5"/>
              </w:numPr>
              <w:rPr>
                <w:lang w:val="nl-NL"/>
              </w:rPr>
            </w:pPr>
            <w:r w:rsidRPr="003D3FCB">
              <w:rPr>
                <w:lang w:val="nl-NL"/>
              </w:rPr>
              <w:t>Draag koudebestendige kled</w:t>
            </w:r>
            <w:r>
              <w:rPr>
                <w:lang w:val="nl-NL"/>
              </w:rPr>
              <w:t>ing</w:t>
            </w:r>
            <w:r w:rsidRPr="003D3FCB">
              <w:rPr>
                <w:lang w:val="nl-NL"/>
              </w:rPr>
              <w:t>.</w:t>
            </w:r>
          </w:p>
          <w:p w14:paraId="18A4A86A" w14:textId="77777777" w:rsidR="001431F3" w:rsidRPr="003D3FCB" w:rsidRDefault="001431F3" w:rsidP="00BB1FA3">
            <w:pPr>
              <w:pStyle w:val="Paragraphedeliste"/>
              <w:ind w:left="360"/>
              <w:rPr>
                <w:lang w:val="nl-NL"/>
              </w:rPr>
            </w:pPr>
          </w:p>
        </w:tc>
        <w:tc>
          <w:tcPr>
            <w:tcW w:w="1701" w:type="dxa"/>
          </w:tcPr>
          <w:p w14:paraId="7FDDA5B3" w14:textId="77777777" w:rsidR="001431F3" w:rsidRPr="003D3FCB" w:rsidRDefault="001431F3" w:rsidP="00BB1FA3">
            <w:pPr>
              <w:rPr>
                <w:lang w:val="nl-NL"/>
              </w:rPr>
            </w:pPr>
          </w:p>
        </w:tc>
        <w:tc>
          <w:tcPr>
            <w:tcW w:w="1843" w:type="dxa"/>
          </w:tcPr>
          <w:p w14:paraId="752AB0E5" w14:textId="77777777" w:rsidR="001431F3" w:rsidRPr="003D3FCB" w:rsidRDefault="001431F3" w:rsidP="00BB1FA3">
            <w:pPr>
              <w:rPr>
                <w:lang w:val="nl-NL"/>
              </w:rPr>
            </w:pPr>
          </w:p>
        </w:tc>
      </w:tr>
      <w:tr w:rsidR="001431F3" w:rsidRPr="003D3FCB" w14:paraId="72B4BD12" w14:textId="77777777" w:rsidTr="001431F3">
        <w:tc>
          <w:tcPr>
            <w:tcW w:w="2972" w:type="dxa"/>
          </w:tcPr>
          <w:p w14:paraId="5359565A" w14:textId="77777777" w:rsidR="001431F3" w:rsidRPr="003D3FCB" w:rsidRDefault="001431F3" w:rsidP="00BB1FA3">
            <w:pPr>
              <w:rPr>
                <w:lang w:val="nl-NL"/>
              </w:rPr>
            </w:pPr>
            <w:r w:rsidRPr="003D3FCB">
              <w:rPr>
                <w:lang w:val="nl-NL"/>
              </w:rPr>
              <w:t>Gladde vloeren of vloeren met niveauverschillen</w:t>
            </w:r>
            <w:r>
              <w:rPr>
                <w:lang w:val="nl-NL"/>
              </w:rPr>
              <w:t>, overvolle vloeren</w:t>
            </w:r>
          </w:p>
        </w:tc>
        <w:tc>
          <w:tcPr>
            <w:tcW w:w="1985" w:type="dxa"/>
          </w:tcPr>
          <w:p w14:paraId="25529E34" w14:textId="77777777" w:rsidR="001431F3" w:rsidRPr="003D3FCB" w:rsidRDefault="001431F3" w:rsidP="001431F3">
            <w:pPr>
              <w:pStyle w:val="Paragraphedeliste"/>
              <w:numPr>
                <w:ilvl w:val="0"/>
                <w:numId w:val="5"/>
              </w:numPr>
              <w:rPr>
                <w:lang w:val="nl-NL"/>
              </w:rPr>
            </w:pPr>
            <w:r w:rsidRPr="003D3FCB">
              <w:rPr>
                <w:lang w:val="nl-NL"/>
              </w:rPr>
              <w:t>Vallen</w:t>
            </w:r>
          </w:p>
          <w:p w14:paraId="6D8C03C2" w14:textId="77777777" w:rsidR="001431F3" w:rsidRPr="003D3FCB" w:rsidRDefault="001431F3" w:rsidP="001431F3">
            <w:pPr>
              <w:pStyle w:val="Paragraphedeliste"/>
              <w:numPr>
                <w:ilvl w:val="0"/>
                <w:numId w:val="5"/>
              </w:numPr>
              <w:rPr>
                <w:lang w:val="nl-NL"/>
              </w:rPr>
            </w:pPr>
            <w:r w:rsidRPr="003D3FCB">
              <w:rPr>
                <w:lang w:val="nl-NL"/>
              </w:rPr>
              <w:t>Uitglijden</w:t>
            </w:r>
          </w:p>
        </w:tc>
        <w:tc>
          <w:tcPr>
            <w:tcW w:w="1275" w:type="dxa"/>
          </w:tcPr>
          <w:p w14:paraId="2F7925A2" w14:textId="77777777" w:rsidR="001431F3" w:rsidRPr="003D3FCB" w:rsidRDefault="001431F3" w:rsidP="00BB1FA3">
            <w:pPr>
              <w:rPr>
                <w:lang w:val="nl-NL"/>
              </w:rPr>
            </w:pPr>
          </w:p>
        </w:tc>
        <w:tc>
          <w:tcPr>
            <w:tcW w:w="5103" w:type="dxa"/>
          </w:tcPr>
          <w:p w14:paraId="55A590F1" w14:textId="77777777" w:rsidR="001431F3" w:rsidRPr="003D3FCB" w:rsidRDefault="001431F3" w:rsidP="00BB1FA3">
            <w:pPr>
              <w:rPr>
                <w:u w:val="single"/>
                <w:lang w:val="nl-NL"/>
              </w:rPr>
            </w:pPr>
            <w:r w:rsidRPr="003D3FCB">
              <w:rPr>
                <w:u w:val="single"/>
                <w:lang w:val="nl-NL"/>
              </w:rPr>
              <w:t>Individuele maatregelen</w:t>
            </w:r>
          </w:p>
          <w:p w14:paraId="4BB64644" w14:textId="77777777" w:rsidR="001431F3" w:rsidRPr="003D3FCB" w:rsidRDefault="001431F3" w:rsidP="001431F3">
            <w:pPr>
              <w:pStyle w:val="Paragraphedeliste"/>
              <w:numPr>
                <w:ilvl w:val="0"/>
                <w:numId w:val="5"/>
              </w:numPr>
              <w:rPr>
                <w:lang w:val="nl-NL"/>
              </w:rPr>
            </w:pPr>
            <w:r w:rsidRPr="003D3FCB">
              <w:rPr>
                <w:lang w:val="nl-NL"/>
              </w:rPr>
              <w:t xml:space="preserve">Draag keukenschoenen die in goede staat zijn en </w:t>
            </w:r>
            <w:r>
              <w:rPr>
                <w:lang w:val="nl-NL"/>
              </w:rPr>
              <w:t xml:space="preserve">voorzien </w:t>
            </w:r>
            <w:r w:rsidRPr="003D3FCB">
              <w:rPr>
                <w:lang w:val="nl-NL"/>
              </w:rPr>
              <w:t>van antislipzolen</w:t>
            </w:r>
            <w:r>
              <w:rPr>
                <w:lang w:val="nl-NL"/>
              </w:rPr>
              <w:t>.</w:t>
            </w:r>
          </w:p>
          <w:p w14:paraId="2AB27AF1" w14:textId="77777777" w:rsidR="001431F3" w:rsidRPr="003D3FCB" w:rsidRDefault="001431F3" w:rsidP="001431F3">
            <w:pPr>
              <w:pStyle w:val="Paragraphedeliste"/>
              <w:numPr>
                <w:ilvl w:val="0"/>
                <w:numId w:val="5"/>
              </w:numPr>
              <w:rPr>
                <w:lang w:val="nl-NL"/>
              </w:rPr>
            </w:pPr>
            <w:r w:rsidRPr="003D3FCB">
              <w:rPr>
                <w:lang w:val="nl-NL"/>
              </w:rPr>
              <w:t>Signaleer vervormingen en beschadigingen in de vloer.</w:t>
            </w:r>
          </w:p>
          <w:p w14:paraId="1C233A08" w14:textId="77777777" w:rsidR="001431F3" w:rsidRDefault="001431F3" w:rsidP="001431F3">
            <w:pPr>
              <w:pStyle w:val="Paragraphedeliste"/>
              <w:numPr>
                <w:ilvl w:val="0"/>
                <w:numId w:val="5"/>
              </w:numPr>
              <w:rPr>
                <w:lang w:val="nl-NL"/>
              </w:rPr>
            </w:pPr>
            <w:r w:rsidRPr="003D3FCB">
              <w:rPr>
                <w:lang w:val="nl-NL"/>
              </w:rPr>
              <w:t xml:space="preserve">Reinig onmiddellijk bij </w:t>
            </w:r>
            <w:r>
              <w:rPr>
                <w:lang w:val="nl-NL"/>
              </w:rPr>
              <w:t xml:space="preserve">het </w:t>
            </w:r>
            <w:r w:rsidRPr="003D3FCB">
              <w:rPr>
                <w:lang w:val="nl-NL"/>
              </w:rPr>
              <w:t>morsen op de grond.</w:t>
            </w:r>
          </w:p>
          <w:p w14:paraId="0E760D84" w14:textId="77777777" w:rsidR="001431F3" w:rsidRPr="003D3FCB" w:rsidRDefault="001431F3" w:rsidP="001431F3">
            <w:pPr>
              <w:pStyle w:val="Paragraphedeliste"/>
              <w:numPr>
                <w:ilvl w:val="0"/>
                <w:numId w:val="5"/>
              </w:numPr>
              <w:rPr>
                <w:lang w:val="nl-NL"/>
              </w:rPr>
            </w:pPr>
            <w:r>
              <w:rPr>
                <w:lang w:val="nl-NL"/>
              </w:rPr>
              <w:t>Houd vloeren en doorgangen vrij.</w:t>
            </w:r>
          </w:p>
          <w:p w14:paraId="61F134CD" w14:textId="77777777" w:rsidR="001431F3" w:rsidRPr="003D3FCB" w:rsidRDefault="001431F3" w:rsidP="00BB1FA3">
            <w:pPr>
              <w:rPr>
                <w:u w:val="single"/>
                <w:lang w:val="nl-NL"/>
              </w:rPr>
            </w:pPr>
            <w:r w:rsidRPr="003D3FCB">
              <w:rPr>
                <w:u w:val="single"/>
                <w:lang w:val="nl-NL"/>
              </w:rPr>
              <w:t xml:space="preserve">Organisatorische maatregelen </w:t>
            </w:r>
          </w:p>
          <w:p w14:paraId="7D8390FC" w14:textId="77777777" w:rsidR="001431F3" w:rsidRPr="003D3FCB" w:rsidRDefault="001431F3" w:rsidP="001431F3">
            <w:pPr>
              <w:pStyle w:val="Paragraphedeliste"/>
              <w:numPr>
                <w:ilvl w:val="0"/>
                <w:numId w:val="5"/>
              </w:numPr>
              <w:rPr>
                <w:lang w:val="nl-NL"/>
              </w:rPr>
            </w:pPr>
            <w:r w:rsidRPr="003D3FCB">
              <w:rPr>
                <w:lang w:val="nl-NL"/>
              </w:rPr>
              <w:t>Onderhoud, herstel en vervang vloeren waar nodig.</w:t>
            </w:r>
          </w:p>
          <w:p w14:paraId="3B5DFEB2" w14:textId="77777777" w:rsidR="001431F3" w:rsidRPr="003D3FCB" w:rsidRDefault="001431F3" w:rsidP="001431F3">
            <w:pPr>
              <w:pStyle w:val="Paragraphedeliste"/>
              <w:numPr>
                <w:ilvl w:val="0"/>
                <w:numId w:val="5"/>
              </w:numPr>
              <w:rPr>
                <w:lang w:val="nl-NL"/>
              </w:rPr>
            </w:pPr>
            <w:r w:rsidRPr="003D3FCB">
              <w:rPr>
                <w:lang w:val="nl-NL"/>
              </w:rPr>
              <w:t>Plaats een vloerbekleding met antislip.</w:t>
            </w:r>
          </w:p>
          <w:p w14:paraId="2000C2EA" w14:textId="77777777" w:rsidR="001431F3" w:rsidRPr="003D3FCB" w:rsidRDefault="001431F3" w:rsidP="001431F3">
            <w:pPr>
              <w:pStyle w:val="Paragraphedeliste"/>
              <w:numPr>
                <w:ilvl w:val="0"/>
                <w:numId w:val="5"/>
              </w:numPr>
              <w:rPr>
                <w:lang w:val="nl-NL"/>
              </w:rPr>
            </w:pPr>
            <w:r w:rsidRPr="003D3FCB">
              <w:rPr>
                <w:lang w:val="nl-NL"/>
              </w:rPr>
              <w:t>Plaats signalisatie op trappen en ter hoogte van niveauverschillen in de vloer.</w:t>
            </w:r>
          </w:p>
          <w:p w14:paraId="58425316" w14:textId="77777777" w:rsidR="001431F3" w:rsidRPr="003D3FCB" w:rsidRDefault="001431F3" w:rsidP="001431F3">
            <w:pPr>
              <w:pStyle w:val="Paragraphedeliste"/>
              <w:numPr>
                <w:ilvl w:val="0"/>
                <w:numId w:val="5"/>
              </w:numPr>
              <w:rPr>
                <w:lang w:val="nl-NL"/>
              </w:rPr>
            </w:pPr>
            <w:r w:rsidRPr="003D3FCB">
              <w:rPr>
                <w:lang w:val="nl-NL"/>
              </w:rPr>
              <w:t xml:space="preserve">Voorzie </w:t>
            </w:r>
            <w:r>
              <w:rPr>
                <w:lang w:val="nl-NL"/>
              </w:rPr>
              <w:t xml:space="preserve">in </w:t>
            </w:r>
            <w:r w:rsidRPr="003D3FCB">
              <w:rPr>
                <w:lang w:val="nl-NL"/>
              </w:rPr>
              <w:t xml:space="preserve">een correcte verlichting. </w:t>
            </w:r>
          </w:p>
          <w:p w14:paraId="037A6928" w14:textId="77777777" w:rsidR="001431F3" w:rsidRPr="003D3FCB" w:rsidRDefault="001431F3" w:rsidP="001431F3">
            <w:pPr>
              <w:pStyle w:val="Paragraphedeliste"/>
              <w:numPr>
                <w:ilvl w:val="0"/>
                <w:numId w:val="5"/>
              </w:numPr>
              <w:rPr>
                <w:lang w:val="nl-NL"/>
              </w:rPr>
            </w:pPr>
            <w:r w:rsidRPr="003D3FCB">
              <w:rPr>
                <w:lang w:val="nl-NL"/>
              </w:rPr>
              <w:t>Onderhoud de afzuigkappen om condensatie op de vloer te vermijden.</w:t>
            </w:r>
          </w:p>
          <w:p w14:paraId="0A20E82B" w14:textId="77777777" w:rsidR="001431F3" w:rsidRPr="003D3FCB" w:rsidRDefault="001431F3" w:rsidP="00BB1FA3">
            <w:pPr>
              <w:pStyle w:val="Paragraphedeliste"/>
              <w:ind w:left="360"/>
              <w:rPr>
                <w:lang w:val="nl-NL"/>
              </w:rPr>
            </w:pPr>
          </w:p>
        </w:tc>
        <w:tc>
          <w:tcPr>
            <w:tcW w:w="1701" w:type="dxa"/>
          </w:tcPr>
          <w:p w14:paraId="2B777BC9" w14:textId="77777777" w:rsidR="001431F3" w:rsidRPr="003D3FCB" w:rsidRDefault="001431F3" w:rsidP="00BB1FA3">
            <w:pPr>
              <w:rPr>
                <w:lang w:val="nl-NL"/>
              </w:rPr>
            </w:pPr>
          </w:p>
        </w:tc>
        <w:tc>
          <w:tcPr>
            <w:tcW w:w="1843" w:type="dxa"/>
          </w:tcPr>
          <w:p w14:paraId="21D49068" w14:textId="77777777" w:rsidR="001431F3" w:rsidRPr="003D3FCB" w:rsidRDefault="001431F3" w:rsidP="00BB1FA3">
            <w:pPr>
              <w:rPr>
                <w:lang w:val="nl-NL"/>
              </w:rPr>
            </w:pPr>
          </w:p>
        </w:tc>
      </w:tr>
      <w:tr w:rsidR="001431F3" w:rsidRPr="003D3FCB" w14:paraId="416D73FC" w14:textId="77777777" w:rsidTr="001431F3">
        <w:tc>
          <w:tcPr>
            <w:tcW w:w="2972" w:type="dxa"/>
          </w:tcPr>
          <w:p w14:paraId="1AC64CD5" w14:textId="77777777" w:rsidR="001431F3" w:rsidRPr="003D3FCB" w:rsidRDefault="001431F3" w:rsidP="00BB1FA3">
            <w:pPr>
              <w:rPr>
                <w:lang w:val="nl-NL"/>
              </w:rPr>
            </w:pPr>
            <w:r w:rsidRPr="003D3FCB">
              <w:rPr>
                <w:lang w:val="nl-NL"/>
              </w:rPr>
              <w:t>Zware en volumineuze lasten en repetitieve bewegingen</w:t>
            </w:r>
          </w:p>
        </w:tc>
        <w:tc>
          <w:tcPr>
            <w:tcW w:w="1985" w:type="dxa"/>
          </w:tcPr>
          <w:p w14:paraId="447E536E" w14:textId="77777777" w:rsidR="001431F3" w:rsidRPr="003D3FCB" w:rsidRDefault="001431F3" w:rsidP="001431F3">
            <w:pPr>
              <w:pStyle w:val="Paragraphedeliste"/>
              <w:numPr>
                <w:ilvl w:val="0"/>
                <w:numId w:val="1"/>
              </w:numPr>
              <w:rPr>
                <w:lang w:val="nl-NL"/>
              </w:rPr>
            </w:pPr>
            <w:r w:rsidRPr="003D3FCB">
              <w:rPr>
                <w:lang w:val="nl-NL"/>
              </w:rPr>
              <w:t>Verkeerde beweging</w:t>
            </w:r>
          </w:p>
          <w:p w14:paraId="3D538AD0" w14:textId="77777777" w:rsidR="001431F3" w:rsidRPr="003D3FCB" w:rsidRDefault="001431F3" w:rsidP="001431F3">
            <w:pPr>
              <w:pStyle w:val="Paragraphedeliste"/>
              <w:numPr>
                <w:ilvl w:val="0"/>
                <w:numId w:val="1"/>
              </w:numPr>
              <w:rPr>
                <w:lang w:val="nl-NL"/>
              </w:rPr>
            </w:pPr>
            <w:r w:rsidRPr="003D3FCB">
              <w:rPr>
                <w:lang w:val="nl-NL"/>
              </w:rPr>
              <w:t xml:space="preserve">Kneuzing </w:t>
            </w:r>
          </w:p>
          <w:p w14:paraId="49011DF6" w14:textId="41893831" w:rsidR="001431F3" w:rsidRPr="003D3FCB" w:rsidRDefault="001431F3" w:rsidP="001431F3">
            <w:pPr>
              <w:pStyle w:val="Paragraphedeliste"/>
              <w:numPr>
                <w:ilvl w:val="0"/>
                <w:numId w:val="1"/>
              </w:numPr>
              <w:rPr>
                <w:lang w:val="nl-NL"/>
              </w:rPr>
            </w:pPr>
            <w:r w:rsidRPr="003D3FCB">
              <w:rPr>
                <w:lang w:val="nl-NL"/>
              </w:rPr>
              <w:t>RSI</w:t>
            </w:r>
            <w:r w:rsidR="005E4628">
              <w:rPr>
                <w:rStyle w:val="Appelnotedebasdep"/>
                <w:lang w:val="nl-NL"/>
              </w:rPr>
              <w:footnoteReference w:id="1"/>
            </w:r>
          </w:p>
          <w:p w14:paraId="4AE73C62" w14:textId="77777777" w:rsidR="001431F3" w:rsidRPr="003D3FCB" w:rsidRDefault="001431F3" w:rsidP="001431F3">
            <w:pPr>
              <w:pStyle w:val="Paragraphedeliste"/>
              <w:numPr>
                <w:ilvl w:val="0"/>
                <w:numId w:val="1"/>
              </w:numPr>
              <w:rPr>
                <w:lang w:val="nl-NL"/>
              </w:rPr>
            </w:pPr>
            <w:r w:rsidRPr="003D3FCB">
              <w:rPr>
                <w:lang w:val="nl-NL"/>
              </w:rPr>
              <w:t>Vermoeidheid</w:t>
            </w:r>
          </w:p>
        </w:tc>
        <w:tc>
          <w:tcPr>
            <w:tcW w:w="1275" w:type="dxa"/>
          </w:tcPr>
          <w:p w14:paraId="24046986" w14:textId="77777777" w:rsidR="001431F3" w:rsidRPr="003D3FCB" w:rsidRDefault="001431F3" w:rsidP="00BB1FA3">
            <w:pPr>
              <w:rPr>
                <w:lang w:val="nl-NL"/>
              </w:rPr>
            </w:pPr>
          </w:p>
        </w:tc>
        <w:tc>
          <w:tcPr>
            <w:tcW w:w="5103" w:type="dxa"/>
          </w:tcPr>
          <w:p w14:paraId="5850FF10" w14:textId="77777777" w:rsidR="001431F3" w:rsidRPr="003D3FCB" w:rsidRDefault="001431F3" w:rsidP="00BB1FA3">
            <w:pPr>
              <w:rPr>
                <w:u w:val="single"/>
                <w:lang w:val="nl-NL"/>
              </w:rPr>
            </w:pPr>
            <w:r w:rsidRPr="003D3FCB">
              <w:rPr>
                <w:u w:val="single"/>
                <w:lang w:val="nl-NL"/>
              </w:rPr>
              <w:t>Individuele maatregelen</w:t>
            </w:r>
          </w:p>
          <w:p w14:paraId="3655EA4C" w14:textId="77777777" w:rsidR="001431F3" w:rsidRPr="003D3FCB" w:rsidRDefault="001431F3" w:rsidP="001431F3">
            <w:pPr>
              <w:pStyle w:val="Paragraphedeliste"/>
              <w:numPr>
                <w:ilvl w:val="0"/>
                <w:numId w:val="5"/>
              </w:numPr>
              <w:rPr>
                <w:lang w:val="nl-NL"/>
              </w:rPr>
            </w:pPr>
            <w:r w:rsidRPr="003D3FCB">
              <w:rPr>
                <w:lang w:val="nl-NL"/>
              </w:rPr>
              <w:t>Gebruik een aangepast transportmiddel of draag zware voorwerpen met twee</w:t>
            </w:r>
            <w:r>
              <w:rPr>
                <w:lang w:val="nl-NL"/>
              </w:rPr>
              <w:t xml:space="preserve"> of méér</w:t>
            </w:r>
            <w:r w:rsidRPr="003D3FCB">
              <w:rPr>
                <w:lang w:val="nl-NL"/>
              </w:rPr>
              <w:t xml:space="preserve"> personen. </w:t>
            </w:r>
          </w:p>
          <w:p w14:paraId="58C3BDA8" w14:textId="77777777" w:rsidR="00155180" w:rsidRDefault="001431F3" w:rsidP="001431F3">
            <w:pPr>
              <w:pStyle w:val="Paragraphedeliste"/>
              <w:numPr>
                <w:ilvl w:val="0"/>
                <w:numId w:val="5"/>
              </w:numPr>
              <w:rPr>
                <w:lang w:val="nl-NL"/>
              </w:rPr>
            </w:pPr>
            <w:r w:rsidRPr="00A90A32">
              <w:rPr>
                <w:lang w:val="nl-NL"/>
              </w:rPr>
              <w:t xml:space="preserve">Bij langdurig staand werk, wissel de ene en de andere voet </w:t>
            </w:r>
            <w:r>
              <w:rPr>
                <w:lang w:val="nl-NL"/>
              </w:rPr>
              <w:t>af</w:t>
            </w:r>
            <w:r w:rsidRPr="00A90A32">
              <w:rPr>
                <w:lang w:val="nl-NL"/>
              </w:rPr>
              <w:t xml:space="preserve">. </w:t>
            </w:r>
          </w:p>
          <w:p w14:paraId="190A2527" w14:textId="4FF0824E" w:rsidR="001431F3" w:rsidRPr="00A90A32" w:rsidRDefault="001431F3" w:rsidP="001431F3">
            <w:pPr>
              <w:pStyle w:val="Paragraphedeliste"/>
              <w:numPr>
                <w:ilvl w:val="0"/>
                <w:numId w:val="5"/>
              </w:numPr>
              <w:rPr>
                <w:lang w:val="nl-NL"/>
              </w:rPr>
            </w:pPr>
            <w:r>
              <w:rPr>
                <w:lang w:val="nl-NL"/>
              </w:rPr>
              <w:t>W</w:t>
            </w:r>
            <w:r w:rsidRPr="00A90A32">
              <w:rPr>
                <w:lang w:val="nl-NL"/>
              </w:rPr>
              <w:t>issel taken en werkhoudingen af.</w:t>
            </w:r>
          </w:p>
          <w:p w14:paraId="353FFDD8" w14:textId="77777777" w:rsidR="001431F3" w:rsidRPr="003D3FCB" w:rsidRDefault="001431F3" w:rsidP="001431F3">
            <w:pPr>
              <w:pStyle w:val="Paragraphedeliste"/>
              <w:numPr>
                <w:ilvl w:val="0"/>
                <w:numId w:val="5"/>
              </w:numPr>
              <w:rPr>
                <w:lang w:val="nl-NL"/>
              </w:rPr>
            </w:pPr>
            <w:r w:rsidRPr="003D3FCB">
              <w:rPr>
                <w:lang w:val="nl-NL"/>
              </w:rPr>
              <w:t xml:space="preserve">Stem de werkhoogte </w:t>
            </w:r>
            <w:r>
              <w:rPr>
                <w:lang w:val="nl-NL"/>
              </w:rPr>
              <w:t xml:space="preserve">af </w:t>
            </w:r>
            <w:r w:rsidRPr="003D3FCB">
              <w:rPr>
                <w:lang w:val="nl-NL"/>
              </w:rPr>
              <w:t xml:space="preserve">op de taak en </w:t>
            </w:r>
            <w:r>
              <w:rPr>
                <w:lang w:val="nl-NL"/>
              </w:rPr>
              <w:t xml:space="preserve">op </w:t>
            </w:r>
            <w:r w:rsidRPr="003D3FCB">
              <w:rPr>
                <w:lang w:val="nl-NL"/>
              </w:rPr>
              <w:t>de persoon</w:t>
            </w:r>
            <w:r>
              <w:rPr>
                <w:lang w:val="nl-NL"/>
              </w:rPr>
              <w:t>.</w:t>
            </w:r>
          </w:p>
          <w:p w14:paraId="72FA158B" w14:textId="77777777" w:rsidR="001431F3" w:rsidRPr="003D3FCB" w:rsidRDefault="001431F3" w:rsidP="00BB1FA3">
            <w:pPr>
              <w:rPr>
                <w:u w:val="single"/>
                <w:lang w:val="nl-NL"/>
              </w:rPr>
            </w:pPr>
            <w:r w:rsidRPr="003D3FCB">
              <w:rPr>
                <w:u w:val="single"/>
                <w:lang w:val="nl-NL"/>
              </w:rPr>
              <w:t xml:space="preserve">Organisatorische maatregelen </w:t>
            </w:r>
          </w:p>
          <w:p w14:paraId="7F1959AC" w14:textId="77777777" w:rsidR="001431F3" w:rsidRPr="003D3FCB" w:rsidRDefault="001431F3" w:rsidP="001431F3">
            <w:pPr>
              <w:pStyle w:val="Paragraphedeliste"/>
              <w:numPr>
                <w:ilvl w:val="0"/>
                <w:numId w:val="5"/>
              </w:numPr>
              <w:rPr>
                <w:lang w:val="nl-NL"/>
              </w:rPr>
            </w:pPr>
            <w:r w:rsidRPr="003D3FCB">
              <w:rPr>
                <w:lang w:val="nl-NL"/>
              </w:rPr>
              <w:t>Stel mechanische transportmiddelen voor manueel hanteren ter beschikking.</w:t>
            </w:r>
          </w:p>
          <w:p w14:paraId="0A921625" w14:textId="77777777" w:rsidR="001431F3" w:rsidRPr="003D3FCB" w:rsidRDefault="001431F3" w:rsidP="001431F3">
            <w:pPr>
              <w:pStyle w:val="Paragraphedeliste"/>
              <w:numPr>
                <w:ilvl w:val="0"/>
                <w:numId w:val="5"/>
              </w:numPr>
              <w:rPr>
                <w:lang w:val="nl-NL"/>
              </w:rPr>
            </w:pPr>
            <w:r w:rsidRPr="003D3FCB">
              <w:rPr>
                <w:lang w:val="nl-NL"/>
              </w:rPr>
              <w:t>Berg voorwerpen op een adequate manier op (hou rekening met het gewicht en de gebruiksfrequentie).</w:t>
            </w:r>
          </w:p>
          <w:p w14:paraId="21684A42" w14:textId="77777777" w:rsidR="001431F3" w:rsidRPr="003D3FCB" w:rsidRDefault="001431F3" w:rsidP="001431F3">
            <w:pPr>
              <w:pStyle w:val="Paragraphedeliste"/>
              <w:numPr>
                <w:ilvl w:val="0"/>
                <w:numId w:val="5"/>
              </w:numPr>
              <w:rPr>
                <w:lang w:val="nl-NL"/>
              </w:rPr>
            </w:pPr>
            <w:r w:rsidRPr="003D3FCB">
              <w:rPr>
                <w:lang w:val="nl-NL"/>
              </w:rPr>
              <w:t xml:space="preserve">Voorzie </w:t>
            </w:r>
            <w:r>
              <w:rPr>
                <w:lang w:val="nl-NL"/>
              </w:rPr>
              <w:t xml:space="preserve">in </w:t>
            </w:r>
            <w:r w:rsidRPr="003D3FCB">
              <w:rPr>
                <w:lang w:val="nl-NL"/>
              </w:rPr>
              <w:t>ophogingen om de werkhoogte aan te passen.</w:t>
            </w:r>
          </w:p>
          <w:p w14:paraId="38F57E06" w14:textId="77777777" w:rsidR="001431F3" w:rsidRPr="003D3FCB" w:rsidRDefault="001431F3" w:rsidP="001431F3">
            <w:pPr>
              <w:pStyle w:val="Paragraphedeliste"/>
              <w:numPr>
                <w:ilvl w:val="0"/>
                <w:numId w:val="5"/>
              </w:numPr>
              <w:rPr>
                <w:lang w:val="nl-NL"/>
              </w:rPr>
            </w:pPr>
            <w:r w:rsidRPr="003D3FCB">
              <w:rPr>
                <w:lang w:val="nl-NL"/>
              </w:rPr>
              <w:t>Organiseer het werk zodanig dat de taken en werkhoudingen kunnen afgewisseld worden.</w:t>
            </w:r>
          </w:p>
          <w:p w14:paraId="3CF080ED" w14:textId="77777777" w:rsidR="001431F3" w:rsidRPr="003D3FCB" w:rsidRDefault="001431F3" w:rsidP="00BB1FA3">
            <w:pPr>
              <w:pStyle w:val="Paragraphedeliste"/>
              <w:ind w:left="360"/>
              <w:rPr>
                <w:lang w:val="nl-NL"/>
              </w:rPr>
            </w:pPr>
          </w:p>
        </w:tc>
        <w:tc>
          <w:tcPr>
            <w:tcW w:w="1701" w:type="dxa"/>
          </w:tcPr>
          <w:p w14:paraId="718EC848" w14:textId="77777777" w:rsidR="001431F3" w:rsidRPr="003D3FCB" w:rsidRDefault="001431F3" w:rsidP="00BB1FA3">
            <w:pPr>
              <w:rPr>
                <w:lang w:val="nl-NL"/>
              </w:rPr>
            </w:pPr>
          </w:p>
        </w:tc>
        <w:tc>
          <w:tcPr>
            <w:tcW w:w="1843" w:type="dxa"/>
          </w:tcPr>
          <w:p w14:paraId="0DA6573D" w14:textId="77777777" w:rsidR="001431F3" w:rsidRPr="003D3FCB" w:rsidRDefault="001431F3" w:rsidP="00BB1FA3">
            <w:pPr>
              <w:rPr>
                <w:lang w:val="nl-NL"/>
              </w:rPr>
            </w:pPr>
          </w:p>
        </w:tc>
      </w:tr>
      <w:tr w:rsidR="001431F3" w:rsidRPr="003D3FCB" w14:paraId="7DA52CCE" w14:textId="77777777" w:rsidTr="001431F3">
        <w:tc>
          <w:tcPr>
            <w:tcW w:w="2972" w:type="dxa"/>
          </w:tcPr>
          <w:p w14:paraId="1F076690" w14:textId="77777777" w:rsidR="001431F3" w:rsidRPr="003D3FCB" w:rsidRDefault="001431F3" w:rsidP="00BB1FA3">
            <w:pPr>
              <w:rPr>
                <w:lang w:val="nl-NL"/>
              </w:rPr>
            </w:pPr>
            <w:r w:rsidRPr="003D3FCB">
              <w:rPr>
                <w:lang w:val="nl-NL"/>
              </w:rPr>
              <w:t xml:space="preserve">Val van voorwerpen </w:t>
            </w:r>
          </w:p>
        </w:tc>
        <w:tc>
          <w:tcPr>
            <w:tcW w:w="1985" w:type="dxa"/>
          </w:tcPr>
          <w:p w14:paraId="79F657E2" w14:textId="77777777" w:rsidR="001431F3" w:rsidRPr="003D3FCB" w:rsidRDefault="001431F3" w:rsidP="001431F3">
            <w:pPr>
              <w:pStyle w:val="Paragraphedeliste"/>
              <w:numPr>
                <w:ilvl w:val="0"/>
                <w:numId w:val="1"/>
              </w:numPr>
              <w:rPr>
                <w:lang w:val="nl-NL"/>
              </w:rPr>
            </w:pPr>
            <w:r w:rsidRPr="003D3FCB">
              <w:rPr>
                <w:lang w:val="nl-NL"/>
              </w:rPr>
              <w:t>Wonde</w:t>
            </w:r>
          </w:p>
          <w:p w14:paraId="7A96746E" w14:textId="77777777" w:rsidR="001431F3" w:rsidRPr="003D3FCB" w:rsidRDefault="001431F3" w:rsidP="001431F3">
            <w:pPr>
              <w:pStyle w:val="Paragraphedeliste"/>
              <w:numPr>
                <w:ilvl w:val="0"/>
                <w:numId w:val="1"/>
              </w:numPr>
              <w:rPr>
                <w:lang w:val="nl-NL"/>
              </w:rPr>
            </w:pPr>
            <w:r w:rsidRPr="003D3FCB">
              <w:rPr>
                <w:lang w:val="nl-NL"/>
              </w:rPr>
              <w:t>Kneuzing</w:t>
            </w:r>
          </w:p>
          <w:p w14:paraId="78FD9F90" w14:textId="77777777" w:rsidR="001431F3" w:rsidRPr="003D3FCB" w:rsidRDefault="001431F3" w:rsidP="001431F3">
            <w:pPr>
              <w:pStyle w:val="Paragraphedeliste"/>
              <w:numPr>
                <w:ilvl w:val="0"/>
                <w:numId w:val="1"/>
              </w:numPr>
              <w:rPr>
                <w:lang w:val="nl-NL"/>
              </w:rPr>
            </w:pPr>
            <w:r w:rsidRPr="003D3FCB">
              <w:rPr>
                <w:lang w:val="nl-NL"/>
              </w:rPr>
              <w:t>Botbreuk</w:t>
            </w:r>
          </w:p>
        </w:tc>
        <w:tc>
          <w:tcPr>
            <w:tcW w:w="1275" w:type="dxa"/>
          </w:tcPr>
          <w:p w14:paraId="34DF3E0A" w14:textId="77777777" w:rsidR="001431F3" w:rsidRPr="003D3FCB" w:rsidRDefault="001431F3" w:rsidP="00BB1FA3">
            <w:pPr>
              <w:rPr>
                <w:lang w:val="nl-NL"/>
              </w:rPr>
            </w:pPr>
          </w:p>
        </w:tc>
        <w:tc>
          <w:tcPr>
            <w:tcW w:w="5103" w:type="dxa"/>
          </w:tcPr>
          <w:p w14:paraId="735BE0AB" w14:textId="77777777" w:rsidR="001431F3" w:rsidRPr="003D3FCB" w:rsidRDefault="001431F3" w:rsidP="00BB1FA3">
            <w:pPr>
              <w:rPr>
                <w:u w:val="single"/>
                <w:lang w:val="nl-NL"/>
              </w:rPr>
            </w:pPr>
            <w:r w:rsidRPr="003D3FCB">
              <w:rPr>
                <w:u w:val="single"/>
                <w:lang w:val="nl-NL"/>
              </w:rPr>
              <w:t>Individuele maatregelen</w:t>
            </w:r>
          </w:p>
          <w:p w14:paraId="26C6F490" w14:textId="77777777" w:rsidR="001431F3" w:rsidRPr="003D3FCB" w:rsidRDefault="001431F3" w:rsidP="001431F3">
            <w:pPr>
              <w:pStyle w:val="Paragraphedeliste"/>
              <w:numPr>
                <w:ilvl w:val="0"/>
                <w:numId w:val="5"/>
              </w:numPr>
              <w:rPr>
                <w:lang w:val="nl-NL"/>
              </w:rPr>
            </w:pPr>
            <w:r w:rsidRPr="003D3FCB">
              <w:rPr>
                <w:lang w:val="nl-NL"/>
              </w:rPr>
              <w:t>Neem de maximale belasting van de opslagvoorzieningen in acht.</w:t>
            </w:r>
          </w:p>
          <w:p w14:paraId="39A0F647" w14:textId="77777777" w:rsidR="001431F3" w:rsidRDefault="001431F3" w:rsidP="001431F3">
            <w:pPr>
              <w:pStyle w:val="Paragraphedeliste"/>
              <w:numPr>
                <w:ilvl w:val="0"/>
                <w:numId w:val="5"/>
              </w:numPr>
              <w:rPr>
                <w:lang w:val="nl-NL"/>
              </w:rPr>
            </w:pPr>
            <w:r w:rsidRPr="003D3FCB">
              <w:rPr>
                <w:lang w:val="nl-NL"/>
              </w:rPr>
              <w:t xml:space="preserve">Beperk de opslaghoogte. </w:t>
            </w:r>
          </w:p>
          <w:p w14:paraId="6F14E3F2" w14:textId="77777777" w:rsidR="001431F3" w:rsidRPr="003D3FCB" w:rsidRDefault="001431F3" w:rsidP="00BB1FA3">
            <w:pPr>
              <w:pStyle w:val="Paragraphedeliste"/>
              <w:ind w:left="360"/>
              <w:rPr>
                <w:lang w:val="nl-NL"/>
              </w:rPr>
            </w:pPr>
          </w:p>
          <w:p w14:paraId="0F79B92C" w14:textId="77777777" w:rsidR="001431F3" w:rsidRPr="003D3FCB" w:rsidRDefault="001431F3" w:rsidP="00BB1FA3">
            <w:pPr>
              <w:rPr>
                <w:u w:val="single"/>
                <w:lang w:val="nl-NL"/>
              </w:rPr>
            </w:pPr>
            <w:r w:rsidRPr="003D3FCB">
              <w:rPr>
                <w:u w:val="single"/>
                <w:lang w:val="nl-NL"/>
              </w:rPr>
              <w:t>Organisatorische maatregelen</w:t>
            </w:r>
          </w:p>
          <w:p w14:paraId="4BC18302" w14:textId="77777777" w:rsidR="001431F3" w:rsidRPr="003D3FCB" w:rsidRDefault="001431F3" w:rsidP="001431F3">
            <w:pPr>
              <w:pStyle w:val="Paragraphedeliste"/>
              <w:numPr>
                <w:ilvl w:val="0"/>
                <w:numId w:val="7"/>
              </w:numPr>
              <w:rPr>
                <w:lang w:val="nl-NL"/>
              </w:rPr>
            </w:pPr>
            <w:r w:rsidRPr="003D3FCB">
              <w:rPr>
                <w:lang w:val="nl-NL"/>
              </w:rPr>
              <w:t>Verstevig/fixeer de schappen en de opbergrekken</w:t>
            </w:r>
          </w:p>
          <w:p w14:paraId="59CBBC24" w14:textId="77777777" w:rsidR="001431F3" w:rsidRPr="003D3FCB" w:rsidRDefault="001431F3" w:rsidP="001431F3">
            <w:pPr>
              <w:pStyle w:val="Paragraphedeliste"/>
              <w:numPr>
                <w:ilvl w:val="0"/>
                <w:numId w:val="7"/>
              </w:numPr>
              <w:rPr>
                <w:lang w:val="nl-NL"/>
              </w:rPr>
            </w:pPr>
            <w:r w:rsidRPr="003D3FCB">
              <w:rPr>
                <w:lang w:val="nl-NL"/>
              </w:rPr>
              <w:t>Organiseer de opslag zodanig dat de stabiliteit van de ondersteunende onderdelen gegarandeerd blijft (de lasten verdelen, geen zware lasten op hoogte).</w:t>
            </w:r>
          </w:p>
          <w:p w14:paraId="77FD97CD" w14:textId="77777777" w:rsidR="001431F3" w:rsidRPr="003D3FCB" w:rsidRDefault="001431F3" w:rsidP="00BB1FA3">
            <w:pPr>
              <w:pStyle w:val="Paragraphedeliste"/>
              <w:ind w:left="1080"/>
              <w:rPr>
                <w:lang w:val="nl-NL"/>
              </w:rPr>
            </w:pPr>
          </w:p>
        </w:tc>
        <w:tc>
          <w:tcPr>
            <w:tcW w:w="1701" w:type="dxa"/>
          </w:tcPr>
          <w:p w14:paraId="56B594CC" w14:textId="77777777" w:rsidR="001431F3" w:rsidRPr="003D3FCB" w:rsidRDefault="001431F3" w:rsidP="00BB1FA3">
            <w:pPr>
              <w:rPr>
                <w:lang w:val="nl-NL"/>
              </w:rPr>
            </w:pPr>
          </w:p>
        </w:tc>
        <w:tc>
          <w:tcPr>
            <w:tcW w:w="1843" w:type="dxa"/>
          </w:tcPr>
          <w:p w14:paraId="0F1A43BC" w14:textId="77777777" w:rsidR="001431F3" w:rsidRPr="003D3FCB" w:rsidRDefault="001431F3" w:rsidP="00BB1FA3">
            <w:pPr>
              <w:rPr>
                <w:lang w:val="nl-NL"/>
              </w:rPr>
            </w:pPr>
          </w:p>
        </w:tc>
      </w:tr>
      <w:tr w:rsidR="001431F3" w:rsidRPr="003D3FCB" w14:paraId="34AE27F4" w14:textId="77777777" w:rsidTr="001431F3">
        <w:tc>
          <w:tcPr>
            <w:tcW w:w="2972" w:type="dxa"/>
          </w:tcPr>
          <w:p w14:paraId="44B4CCCD" w14:textId="77777777" w:rsidR="001431F3" w:rsidRPr="003D3FCB" w:rsidRDefault="001431F3" w:rsidP="00BB1FA3">
            <w:pPr>
              <w:rPr>
                <w:lang w:val="nl-NL"/>
              </w:rPr>
            </w:pPr>
            <w:r w:rsidRPr="003D3FCB">
              <w:rPr>
                <w:lang w:val="nl-NL"/>
              </w:rPr>
              <w:t>Schoonmaakmiddelen/reinigingsmiddelen</w:t>
            </w:r>
          </w:p>
        </w:tc>
        <w:tc>
          <w:tcPr>
            <w:tcW w:w="1985" w:type="dxa"/>
          </w:tcPr>
          <w:p w14:paraId="6721B8F3" w14:textId="77777777" w:rsidR="001431F3" w:rsidRPr="003D3FCB" w:rsidRDefault="001431F3" w:rsidP="001431F3">
            <w:pPr>
              <w:pStyle w:val="Paragraphedeliste"/>
              <w:numPr>
                <w:ilvl w:val="0"/>
                <w:numId w:val="1"/>
              </w:numPr>
              <w:rPr>
                <w:lang w:val="nl-NL"/>
              </w:rPr>
            </w:pPr>
            <w:r w:rsidRPr="003D3FCB">
              <w:rPr>
                <w:lang w:val="nl-NL"/>
              </w:rPr>
              <w:t>Brandwonde</w:t>
            </w:r>
          </w:p>
          <w:p w14:paraId="13C13260" w14:textId="77777777" w:rsidR="001431F3" w:rsidRPr="003D3FCB" w:rsidRDefault="001431F3" w:rsidP="001431F3">
            <w:pPr>
              <w:pStyle w:val="Paragraphedeliste"/>
              <w:numPr>
                <w:ilvl w:val="0"/>
                <w:numId w:val="1"/>
              </w:numPr>
              <w:rPr>
                <w:lang w:val="nl-NL"/>
              </w:rPr>
            </w:pPr>
            <w:r w:rsidRPr="003D3FCB">
              <w:rPr>
                <w:lang w:val="nl-NL"/>
              </w:rPr>
              <w:t>Irritatie</w:t>
            </w:r>
          </w:p>
          <w:p w14:paraId="75B63628" w14:textId="77777777" w:rsidR="001431F3" w:rsidRPr="003D3FCB" w:rsidRDefault="001431F3" w:rsidP="001431F3">
            <w:pPr>
              <w:pStyle w:val="Paragraphedeliste"/>
              <w:numPr>
                <w:ilvl w:val="0"/>
                <w:numId w:val="1"/>
              </w:numPr>
              <w:rPr>
                <w:lang w:val="nl-NL"/>
              </w:rPr>
            </w:pPr>
            <w:r w:rsidRPr="003D3FCB">
              <w:rPr>
                <w:lang w:val="nl-NL"/>
              </w:rPr>
              <w:t>Vergiftiging</w:t>
            </w:r>
          </w:p>
        </w:tc>
        <w:tc>
          <w:tcPr>
            <w:tcW w:w="1275" w:type="dxa"/>
          </w:tcPr>
          <w:p w14:paraId="6A489FF4" w14:textId="77777777" w:rsidR="001431F3" w:rsidRPr="003D3FCB" w:rsidRDefault="001431F3" w:rsidP="00BB1FA3">
            <w:pPr>
              <w:rPr>
                <w:lang w:val="nl-NL"/>
              </w:rPr>
            </w:pPr>
          </w:p>
        </w:tc>
        <w:tc>
          <w:tcPr>
            <w:tcW w:w="5103" w:type="dxa"/>
          </w:tcPr>
          <w:p w14:paraId="7F2D448E" w14:textId="77777777" w:rsidR="001431F3" w:rsidRPr="003D3FCB" w:rsidRDefault="001431F3" w:rsidP="00BB1FA3">
            <w:pPr>
              <w:rPr>
                <w:u w:val="single"/>
                <w:lang w:val="nl-NL"/>
              </w:rPr>
            </w:pPr>
            <w:r w:rsidRPr="003D3FCB">
              <w:rPr>
                <w:u w:val="single"/>
                <w:lang w:val="nl-NL"/>
              </w:rPr>
              <w:t>Individuele maatregelen</w:t>
            </w:r>
          </w:p>
          <w:p w14:paraId="06ABF187" w14:textId="77777777" w:rsidR="001431F3" w:rsidRPr="003D3FCB" w:rsidRDefault="001431F3" w:rsidP="001431F3">
            <w:pPr>
              <w:pStyle w:val="Paragraphedeliste"/>
              <w:numPr>
                <w:ilvl w:val="0"/>
                <w:numId w:val="5"/>
              </w:numPr>
              <w:rPr>
                <w:lang w:val="nl-NL"/>
              </w:rPr>
            </w:pPr>
            <w:r w:rsidRPr="003D3FCB">
              <w:rPr>
                <w:lang w:val="nl-NL"/>
              </w:rPr>
              <w:t>Draag aangepaste beschermhandschoenen.</w:t>
            </w:r>
          </w:p>
          <w:p w14:paraId="0D5D77ED" w14:textId="77777777" w:rsidR="001431F3" w:rsidRPr="003D3FCB" w:rsidRDefault="001431F3" w:rsidP="001431F3">
            <w:pPr>
              <w:pStyle w:val="Paragraphedeliste"/>
              <w:numPr>
                <w:ilvl w:val="0"/>
                <w:numId w:val="5"/>
              </w:numPr>
              <w:rPr>
                <w:lang w:val="nl-NL"/>
              </w:rPr>
            </w:pPr>
            <w:r w:rsidRPr="003D3FCB">
              <w:rPr>
                <w:lang w:val="nl-NL"/>
              </w:rPr>
              <w:t>Draag een veiligheidsbril.</w:t>
            </w:r>
          </w:p>
          <w:p w14:paraId="55CE7532" w14:textId="77777777" w:rsidR="001431F3" w:rsidRPr="003D3FCB" w:rsidRDefault="001431F3" w:rsidP="001431F3">
            <w:pPr>
              <w:pStyle w:val="Paragraphedeliste"/>
              <w:numPr>
                <w:ilvl w:val="0"/>
                <w:numId w:val="5"/>
              </w:numPr>
              <w:rPr>
                <w:lang w:val="nl-NL"/>
              </w:rPr>
            </w:pPr>
            <w:r w:rsidRPr="003D3FCB">
              <w:rPr>
                <w:lang w:val="nl-NL"/>
              </w:rPr>
              <w:t>Leef de door de fabrikant voorziene gebruiksaanwijzingen na.</w:t>
            </w:r>
          </w:p>
          <w:p w14:paraId="6C72DE8C" w14:textId="77777777" w:rsidR="001431F3" w:rsidRPr="003D3FCB" w:rsidRDefault="001431F3" w:rsidP="001431F3">
            <w:pPr>
              <w:pStyle w:val="Paragraphedeliste"/>
              <w:numPr>
                <w:ilvl w:val="0"/>
                <w:numId w:val="5"/>
              </w:numPr>
              <w:rPr>
                <w:lang w:val="nl-NL"/>
              </w:rPr>
            </w:pPr>
            <w:r w:rsidRPr="003D3FCB">
              <w:rPr>
                <w:lang w:val="nl-NL"/>
              </w:rPr>
              <w:t>De producten niet mengen en niet overgieten in onaangepaste en ongelabelde recipiënten.</w:t>
            </w:r>
          </w:p>
          <w:p w14:paraId="0DD08378" w14:textId="77777777" w:rsidR="001431F3" w:rsidRPr="003D3FCB" w:rsidRDefault="001431F3" w:rsidP="00BB1FA3">
            <w:pPr>
              <w:rPr>
                <w:u w:val="single"/>
                <w:lang w:val="nl-NL"/>
              </w:rPr>
            </w:pPr>
            <w:r w:rsidRPr="003D3FCB">
              <w:rPr>
                <w:u w:val="single"/>
                <w:lang w:val="nl-NL"/>
              </w:rPr>
              <w:t xml:space="preserve"> Organisatorische maatregelen </w:t>
            </w:r>
          </w:p>
          <w:p w14:paraId="13504792" w14:textId="77777777" w:rsidR="001431F3" w:rsidRPr="003D3FCB" w:rsidRDefault="001431F3" w:rsidP="001431F3">
            <w:pPr>
              <w:pStyle w:val="Paragraphedeliste"/>
              <w:numPr>
                <w:ilvl w:val="0"/>
                <w:numId w:val="5"/>
              </w:numPr>
              <w:rPr>
                <w:lang w:val="nl-NL"/>
              </w:rPr>
            </w:pPr>
            <w:r w:rsidRPr="003D3FCB">
              <w:rPr>
                <w:lang w:val="nl-NL"/>
              </w:rPr>
              <w:t xml:space="preserve">Voorzie </w:t>
            </w:r>
            <w:r>
              <w:rPr>
                <w:lang w:val="nl-NL"/>
              </w:rPr>
              <w:t xml:space="preserve">in </w:t>
            </w:r>
            <w:r w:rsidRPr="003D3FCB">
              <w:rPr>
                <w:lang w:val="nl-NL"/>
              </w:rPr>
              <w:t>een opleiding rond het gebruik van de onderhoudsproducten.</w:t>
            </w:r>
          </w:p>
          <w:p w14:paraId="09D66FA1" w14:textId="77777777" w:rsidR="001431F3" w:rsidRPr="003D3FCB" w:rsidRDefault="001431F3" w:rsidP="001431F3">
            <w:pPr>
              <w:pStyle w:val="Paragraphedeliste"/>
              <w:numPr>
                <w:ilvl w:val="0"/>
                <w:numId w:val="5"/>
              </w:numPr>
              <w:rPr>
                <w:lang w:val="nl-NL"/>
              </w:rPr>
            </w:pPr>
            <w:r w:rsidRPr="003D3FCB">
              <w:rPr>
                <w:lang w:val="nl-NL"/>
              </w:rPr>
              <w:t>Vervang  gevaarlijke producten door minder schadelijke producten.</w:t>
            </w:r>
          </w:p>
          <w:p w14:paraId="028520D3" w14:textId="77777777" w:rsidR="001431F3" w:rsidRPr="003D3FCB" w:rsidRDefault="001431F3" w:rsidP="001431F3">
            <w:pPr>
              <w:pStyle w:val="Paragraphedeliste"/>
              <w:numPr>
                <w:ilvl w:val="0"/>
                <w:numId w:val="5"/>
              </w:numPr>
              <w:rPr>
                <w:lang w:val="nl-NL"/>
              </w:rPr>
            </w:pPr>
            <w:r w:rsidRPr="003D3FCB">
              <w:rPr>
                <w:lang w:val="nl-NL"/>
              </w:rPr>
              <w:t xml:space="preserve">Zorg voor een goede </w:t>
            </w:r>
            <w:r>
              <w:rPr>
                <w:lang w:val="nl-NL"/>
              </w:rPr>
              <w:t>etikettering</w:t>
            </w:r>
            <w:r w:rsidRPr="003D3FCB">
              <w:rPr>
                <w:lang w:val="nl-NL"/>
              </w:rPr>
              <w:t xml:space="preserve"> van de producten.</w:t>
            </w:r>
          </w:p>
          <w:p w14:paraId="4848EE02" w14:textId="77777777" w:rsidR="001431F3" w:rsidRPr="003D3FCB" w:rsidRDefault="001431F3" w:rsidP="001431F3">
            <w:pPr>
              <w:pStyle w:val="Paragraphedeliste"/>
              <w:numPr>
                <w:ilvl w:val="0"/>
                <w:numId w:val="5"/>
              </w:numPr>
              <w:rPr>
                <w:lang w:val="nl-NL"/>
              </w:rPr>
            </w:pPr>
            <w:r w:rsidRPr="003D3FCB">
              <w:rPr>
                <w:lang w:val="nl-NL"/>
              </w:rPr>
              <w:t>Stel  veiligheidsfiches en  gebruiksaanwijzingen ter beschikking.</w:t>
            </w:r>
          </w:p>
          <w:p w14:paraId="30DF94C7" w14:textId="77777777" w:rsidR="001431F3" w:rsidRPr="003D3FCB" w:rsidRDefault="001431F3" w:rsidP="001431F3">
            <w:pPr>
              <w:pStyle w:val="Paragraphedeliste"/>
              <w:numPr>
                <w:ilvl w:val="0"/>
                <w:numId w:val="5"/>
              </w:numPr>
              <w:rPr>
                <w:lang w:val="nl-NL"/>
              </w:rPr>
            </w:pPr>
            <w:r w:rsidRPr="003D3FCB">
              <w:rPr>
                <w:lang w:val="nl-NL"/>
              </w:rPr>
              <w:t>Communi</w:t>
            </w:r>
            <w:r>
              <w:rPr>
                <w:lang w:val="nl-NL"/>
              </w:rPr>
              <w:t>ce</w:t>
            </w:r>
            <w:r w:rsidRPr="003D3FCB">
              <w:rPr>
                <w:lang w:val="nl-NL"/>
              </w:rPr>
              <w:t xml:space="preserve">er de te nemen maatregelen bij accidenteel contact met de huid en de ogen. </w:t>
            </w:r>
          </w:p>
          <w:p w14:paraId="0C5B5CCE" w14:textId="77777777" w:rsidR="001431F3" w:rsidRPr="003D3FCB" w:rsidRDefault="001431F3" w:rsidP="00BB1FA3">
            <w:pPr>
              <w:pStyle w:val="Paragraphedeliste"/>
              <w:ind w:left="360"/>
              <w:rPr>
                <w:lang w:val="nl-NL"/>
              </w:rPr>
            </w:pPr>
          </w:p>
        </w:tc>
        <w:tc>
          <w:tcPr>
            <w:tcW w:w="1701" w:type="dxa"/>
          </w:tcPr>
          <w:p w14:paraId="2803FB64" w14:textId="77777777" w:rsidR="001431F3" w:rsidRPr="003D3FCB" w:rsidRDefault="001431F3" w:rsidP="00BB1FA3">
            <w:pPr>
              <w:rPr>
                <w:lang w:val="nl-NL"/>
              </w:rPr>
            </w:pPr>
          </w:p>
        </w:tc>
        <w:tc>
          <w:tcPr>
            <w:tcW w:w="1843" w:type="dxa"/>
          </w:tcPr>
          <w:p w14:paraId="3BCFF9C7" w14:textId="77777777" w:rsidR="001431F3" w:rsidRPr="003D3FCB" w:rsidRDefault="001431F3" w:rsidP="00BB1FA3">
            <w:pPr>
              <w:rPr>
                <w:lang w:val="nl-NL"/>
              </w:rPr>
            </w:pPr>
          </w:p>
        </w:tc>
      </w:tr>
      <w:tr w:rsidR="001431F3" w:rsidRPr="003D3FCB" w14:paraId="6F6FEA66" w14:textId="77777777" w:rsidTr="001431F3">
        <w:tc>
          <w:tcPr>
            <w:tcW w:w="2972" w:type="dxa"/>
          </w:tcPr>
          <w:p w14:paraId="183F7B42" w14:textId="77777777" w:rsidR="001431F3" w:rsidRPr="003D3FCB" w:rsidRDefault="001431F3" w:rsidP="00BB1FA3">
            <w:pPr>
              <w:rPr>
                <w:lang w:val="nl-NL"/>
              </w:rPr>
            </w:pPr>
            <w:r w:rsidRPr="003D3FCB">
              <w:rPr>
                <w:lang w:val="nl-NL"/>
              </w:rPr>
              <w:t>Verwerken van voedingsmiddelen</w:t>
            </w:r>
          </w:p>
        </w:tc>
        <w:tc>
          <w:tcPr>
            <w:tcW w:w="1985" w:type="dxa"/>
          </w:tcPr>
          <w:p w14:paraId="56684E9E" w14:textId="77777777" w:rsidR="001431F3" w:rsidRPr="003D3FCB" w:rsidRDefault="001431F3" w:rsidP="001431F3">
            <w:pPr>
              <w:pStyle w:val="Paragraphedeliste"/>
              <w:numPr>
                <w:ilvl w:val="0"/>
                <w:numId w:val="1"/>
              </w:numPr>
              <w:rPr>
                <w:lang w:val="nl-NL"/>
              </w:rPr>
            </w:pPr>
            <w:r w:rsidRPr="003D3FCB">
              <w:rPr>
                <w:lang w:val="nl-NL"/>
              </w:rPr>
              <w:t>Ziekte</w:t>
            </w:r>
          </w:p>
          <w:p w14:paraId="7A9CF3B6" w14:textId="77777777" w:rsidR="001431F3" w:rsidRPr="003D3FCB" w:rsidRDefault="001431F3" w:rsidP="001431F3">
            <w:pPr>
              <w:pStyle w:val="Paragraphedeliste"/>
              <w:numPr>
                <w:ilvl w:val="0"/>
                <w:numId w:val="1"/>
              </w:numPr>
              <w:rPr>
                <w:lang w:val="nl-NL"/>
              </w:rPr>
            </w:pPr>
            <w:r w:rsidRPr="003D3FCB">
              <w:rPr>
                <w:lang w:val="nl-NL"/>
              </w:rPr>
              <w:t>Irritatie</w:t>
            </w:r>
          </w:p>
          <w:p w14:paraId="723E9808" w14:textId="77777777" w:rsidR="001431F3" w:rsidRPr="003D3FCB" w:rsidRDefault="001431F3" w:rsidP="001431F3">
            <w:pPr>
              <w:pStyle w:val="Paragraphedeliste"/>
              <w:numPr>
                <w:ilvl w:val="0"/>
                <w:numId w:val="1"/>
              </w:numPr>
              <w:rPr>
                <w:lang w:val="nl-NL"/>
              </w:rPr>
            </w:pPr>
            <w:r w:rsidRPr="003D3FCB">
              <w:rPr>
                <w:lang w:val="nl-NL"/>
              </w:rPr>
              <w:t>Allergie</w:t>
            </w:r>
          </w:p>
        </w:tc>
        <w:tc>
          <w:tcPr>
            <w:tcW w:w="1275" w:type="dxa"/>
          </w:tcPr>
          <w:p w14:paraId="665B621D" w14:textId="77777777" w:rsidR="001431F3" w:rsidRPr="003D3FCB" w:rsidRDefault="001431F3" w:rsidP="00BB1FA3">
            <w:pPr>
              <w:rPr>
                <w:lang w:val="nl-NL"/>
              </w:rPr>
            </w:pPr>
          </w:p>
        </w:tc>
        <w:tc>
          <w:tcPr>
            <w:tcW w:w="5103" w:type="dxa"/>
          </w:tcPr>
          <w:p w14:paraId="5ACFF270" w14:textId="77777777" w:rsidR="001431F3" w:rsidRPr="003D3FCB" w:rsidRDefault="001431F3" w:rsidP="00BB1FA3">
            <w:pPr>
              <w:rPr>
                <w:u w:val="single"/>
                <w:lang w:val="nl-NL"/>
              </w:rPr>
            </w:pPr>
            <w:r w:rsidRPr="003D3FCB">
              <w:rPr>
                <w:u w:val="single"/>
                <w:lang w:val="nl-NL"/>
              </w:rPr>
              <w:t>Individuele maatregelen</w:t>
            </w:r>
          </w:p>
          <w:p w14:paraId="76948ED9" w14:textId="77777777" w:rsidR="001431F3" w:rsidRPr="003D3FCB" w:rsidRDefault="001431F3" w:rsidP="001431F3">
            <w:pPr>
              <w:pStyle w:val="Paragraphedeliste"/>
              <w:numPr>
                <w:ilvl w:val="0"/>
                <w:numId w:val="5"/>
              </w:numPr>
              <w:rPr>
                <w:lang w:val="nl-NL"/>
              </w:rPr>
            </w:pPr>
            <w:r w:rsidRPr="003D3FCB">
              <w:rPr>
                <w:lang w:val="nl-NL"/>
              </w:rPr>
              <w:t>Draag geschikte beschermhandschoenen.</w:t>
            </w:r>
          </w:p>
          <w:p w14:paraId="3C3904B5" w14:textId="77777777" w:rsidR="001431F3" w:rsidRDefault="001431F3" w:rsidP="001431F3">
            <w:pPr>
              <w:pStyle w:val="Paragraphedeliste"/>
              <w:numPr>
                <w:ilvl w:val="0"/>
                <w:numId w:val="5"/>
              </w:numPr>
              <w:rPr>
                <w:lang w:val="nl-NL"/>
              </w:rPr>
            </w:pPr>
            <w:r w:rsidRPr="003D3FCB">
              <w:rPr>
                <w:lang w:val="nl-NL"/>
              </w:rPr>
              <w:t xml:space="preserve">Draag lange mouwen. </w:t>
            </w:r>
          </w:p>
          <w:p w14:paraId="7276608D" w14:textId="77777777" w:rsidR="001431F3" w:rsidRPr="003D3FCB" w:rsidRDefault="001431F3" w:rsidP="00BB1FA3">
            <w:pPr>
              <w:pStyle w:val="Paragraphedeliste"/>
              <w:ind w:left="360"/>
              <w:rPr>
                <w:lang w:val="nl-NL"/>
              </w:rPr>
            </w:pPr>
          </w:p>
          <w:p w14:paraId="42630865" w14:textId="77777777" w:rsidR="001431F3" w:rsidRPr="003D3FCB" w:rsidRDefault="001431F3" w:rsidP="00BB1FA3">
            <w:pPr>
              <w:rPr>
                <w:u w:val="single"/>
                <w:lang w:val="nl-NL"/>
              </w:rPr>
            </w:pPr>
            <w:r w:rsidRPr="003D3FCB">
              <w:rPr>
                <w:u w:val="single"/>
                <w:lang w:val="nl-NL"/>
              </w:rPr>
              <w:t xml:space="preserve">Organisatorische maatregelen </w:t>
            </w:r>
          </w:p>
          <w:p w14:paraId="6C45D83D" w14:textId="77777777" w:rsidR="001431F3" w:rsidRPr="003D3FCB" w:rsidRDefault="001431F3" w:rsidP="001431F3">
            <w:pPr>
              <w:pStyle w:val="Paragraphedeliste"/>
              <w:numPr>
                <w:ilvl w:val="0"/>
                <w:numId w:val="5"/>
              </w:numPr>
              <w:rPr>
                <w:lang w:val="nl-NL"/>
              </w:rPr>
            </w:pPr>
            <w:r w:rsidRPr="003D3FCB">
              <w:rPr>
                <w:lang w:val="nl-NL"/>
              </w:rPr>
              <w:t>Voer de procedures rond voedselveiligheid in (identificatie van de allergenen, enz.).</w:t>
            </w:r>
          </w:p>
          <w:p w14:paraId="4E859C49" w14:textId="77777777" w:rsidR="001431F3" w:rsidRPr="003D3FCB" w:rsidRDefault="001431F3" w:rsidP="00BB1FA3">
            <w:pPr>
              <w:pStyle w:val="Paragraphedeliste"/>
              <w:ind w:left="360"/>
              <w:rPr>
                <w:lang w:val="nl-NL"/>
              </w:rPr>
            </w:pPr>
          </w:p>
          <w:p w14:paraId="76C98DBC" w14:textId="77777777" w:rsidR="001431F3" w:rsidRPr="003D3FCB" w:rsidRDefault="001431F3" w:rsidP="00BB1FA3">
            <w:pPr>
              <w:pStyle w:val="Paragraphedeliste"/>
              <w:ind w:left="360"/>
              <w:rPr>
                <w:lang w:val="nl-NL"/>
              </w:rPr>
            </w:pPr>
          </w:p>
        </w:tc>
        <w:tc>
          <w:tcPr>
            <w:tcW w:w="1701" w:type="dxa"/>
          </w:tcPr>
          <w:p w14:paraId="2D4F50BF" w14:textId="77777777" w:rsidR="001431F3" w:rsidRPr="003D3FCB" w:rsidRDefault="001431F3" w:rsidP="00BB1FA3">
            <w:pPr>
              <w:rPr>
                <w:lang w:val="nl-NL"/>
              </w:rPr>
            </w:pPr>
          </w:p>
        </w:tc>
        <w:tc>
          <w:tcPr>
            <w:tcW w:w="1843" w:type="dxa"/>
          </w:tcPr>
          <w:p w14:paraId="56D97525" w14:textId="77777777" w:rsidR="001431F3" w:rsidRPr="003D3FCB" w:rsidRDefault="001431F3" w:rsidP="00BB1FA3">
            <w:pPr>
              <w:rPr>
                <w:lang w:val="nl-NL"/>
              </w:rPr>
            </w:pPr>
          </w:p>
        </w:tc>
      </w:tr>
      <w:tr w:rsidR="001431F3" w:rsidRPr="003D3FCB" w14:paraId="62779B51" w14:textId="77777777" w:rsidTr="001431F3">
        <w:tc>
          <w:tcPr>
            <w:tcW w:w="2972" w:type="dxa"/>
          </w:tcPr>
          <w:p w14:paraId="338042B7" w14:textId="77777777" w:rsidR="001431F3" w:rsidRPr="003D3FCB" w:rsidRDefault="001431F3" w:rsidP="00BB1FA3">
            <w:pPr>
              <w:rPr>
                <w:lang w:val="nl-NL"/>
              </w:rPr>
            </w:pPr>
            <w:r w:rsidRPr="003D3FCB">
              <w:rPr>
                <w:lang w:val="nl-NL"/>
              </w:rPr>
              <w:t>Snel werken en hoge werkdruk (« coup de feu »)</w:t>
            </w:r>
          </w:p>
        </w:tc>
        <w:tc>
          <w:tcPr>
            <w:tcW w:w="1985" w:type="dxa"/>
          </w:tcPr>
          <w:p w14:paraId="5A8C4377" w14:textId="77777777" w:rsidR="001431F3" w:rsidRPr="003D3FCB" w:rsidRDefault="001431F3" w:rsidP="001431F3">
            <w:pPr>
              <w:pStyle w:val="Paragraphedeliste"/>
              <w:numPr>
                <w:ilvl w:val="0"/>
                <w:numId w:val="1"/>
              </w:numPr>
              <w:rPr>
                <w:lang w:val="nl-NL"/>
              </w:rPr>
            </w:pPr>
            <w:r w:rsidRPr="003D3FCB">
              <w:rPr>
                <w:lang w:val="nl-NL"/>
              </w:rPr>
              <w:t>Stress</w:t>
            </w:r>
          </w:p>
          <w:p w14:paraId="52051607" w14:textId="77777777" w:rsidR="001431F3" w:rsidRPr="003D3FCB" w:rsidRDefault="001431F3" w:rsidP="001431F3">
            <w:pPr>
              <w:pStyle w:val="Paragraphedeliste"/>
              <w:numPr>
                <w:ilvl w:val="0"/>
                <w:numId w:val="1"/>
              </w:numPr>
              <w:rPr>
                <w:lang w:val="nl-NL"/>
              </w:rPr>
            </w:pPr>
            <w:r w:rsidRPr="003D3FCB">
              <w:rPr>
                <w:lang w:val="nl-NL"/>
              </w:rPr>
              <w:t xml:space="preserve">Vermoeidheid </w:t>
            </w:r>
          </w:p>
        </w:tc>
        <w:tc>
          <w:tcPr>
            <w:tcW w:w="1275" w:type="dxa"/>
          </w:tcPr>
          <w:p w14:paraId="282AF6AB" w14:textId="77777777" w:rsidR="001431F3" w:rsidRPr="003D3FCB" w:rsidRDefault="001431F3" w:rsidP="00BB1FA3">
            <w:pPr>
              <w:rPr>
                <w:lang w:val="nl-NL"/>
              </w:rPr>
            </w:pPr>
          </w:p>
        </w:tc>
        <w:tc>
          <w:tcPr>
            <w:tcW w:w="5103" w:type="dxa"/>
          </w:tcPr>
          <w:p w14:paraId="1345B5B9" w14:textId="77777777" w:rsidR="001431F3" w:rsidRPr="003D3FCB" w:rsidRDefault="001431F3" w:rsidP="00BB1FA3">
            <w:pPr>
              <w:rPr>
                <w:u w:val="single"/>
                <w:lang w:val="nl-NL"/>
              </w:rPr>
            </w:pPr>
            <w:r w:rsidRPr="003D3FCB">
              <w:rPr>
                <w:u w:val="single"/>
                <w:lang w:val="nl-NL"/>
              </w:rPr>
              <w:t xml:space="preserve">Organisatorische maatregelen </w:t>
            </w:r>
          </w:p>
          <w:p w14:paraId="74592523" w14:textId="77777777" w:rsidR="001431F3" w:rsidRPr="003D3FCB" w:rsidRDefault="001431F3" w:rsidP="001431F3">
            <w:pPr>
              <w:pStyle w:val="Paragraphedeliste"/>
              <w:numPr>
                <w:ilvl w:val="0"/>
                <w:numId w:val="5"/>
              </w:numPr>
              <w:rPr>
                <w:lang w:val="nl-NL"/>
              </w:rPr>
            </w:pPr>
            <w:r w:rsidRPr="003D3FCB">
              <w:rPr>
                <w:lang w:val="nl-NL"/>
              </w:rPr>
              <w:t>Zorg voor een goede organisatie van het voorbereidend werk.</w:t>
            </w:r>
          </w:p>
          <w:p w14:paraId="1AF2B2FE" w14:textId="77777777" w:rsidR="001431F3" w:rsidRPr="003D3FCB" w:rsidRDefault="001431F3" w:rsidP="001431F3">
            <w:pPr>
              <w:pStyle w:val="Paragraphedeliste"/>
              <w:numPr>
                <w:ilvl w:val="0"/>
                <w:numId w:val="5"/>
              </w:numPr>
              <w:rPr>
                <w:lang w:val="nl-NL"/>
              </w:rPr>
            </w:pPr>
            <w:r w:rsidRPr="003D3FCB">
              <w:rPr>
                <w:lang w:val="nl-NL"/>
              </w:rPr>
              <w:t>Voorzie extra personeel in periodes van grote toestroom.</w:t>
            </w:r>
          </w:p>
          <w:p w14:paraId="6BC976BD" w14:textId="77777777" w:rsidR="001431F3" w:rsidRPr="003D3FCB" w:rsidRDefault="001431F3" w:rsidP="001431F3">
            <w:pPr>
              <w:pStyle w:val="Paragraphedeliste"/>
              <w:numPr>
                <w:ilvl w:val="0"/>
                <w:numId w:val="5"/>
              </w:numPr>
              <w:rPr>
                <w:lang w:val="nl-NL"/>
              </w:rPr>
            </w:pPr>
            <w:r w:rsidRPr="003D3FCB">
              <w:rPr>
                <w:lang w:val="nl-NL"/>
              </w:rPr>
              <w:t>Stel duidelijke werkorders op en voorzie een evenwichtige taakverdeling binnen het team.</w:t>
            </w:r>
          </w:p>
          <w:p w14:paraId="2ADD20E8" w14:textId="77777777" w:rsidR="001431F3" w:rsidRPr="003D3FCB" w:rsidRDefault="001431F3" w:rsidP="001431F3">
            <w:pPr>
              <w:pStyle w:val="Paragraphedeliste"/>
              <w:numPr>
                <w:ilvl w:val="0"/>
                <w:numId w:val="5"/>
              </w:numPr>
              <w:rPr>
                <w:lang w:val="nl-NL"/>
              </w:rPr>
            </w:pPr>
            <w:r w:rsidRPr="003D3FCB">
              <w:rPr>
                <w:lang w:val="nl-NL"/>
              </w:rPr>
              <w:t>Voorzie een pauze/een recuperatiemoment na grote druktes.</w:t>
            </w:r>
          </w:p>
          <w:p w14:paraId="00441BA8" w14:textId="77777777" w:rsidR="001431F3" w:rsidRPr="003D3FCB" w:rsidRDefault="001431F3" w:rsidP="00BB1FA3">
            <w:pPr>
              <w:pStyle w:val="Paragraphedeliste"/>
              <w:ind w:left="360"/>
              <w:rPr>
                <w:lang w:val="nl-NL"/>
              </w:rPr>
            </w:pPr>
          </w:p>
        </w:tc>
        <w:tc>
          <w:tcPr>
            <w:tcW w:w="1701" w:type="dxa"/>
          </w:tcPr>
          <w:p w14:paraId="4FE5B86C" w14:textId="77777777" w:rsidR="001431F3" w:rsidRPr="003D3FCB" w:rsidRDefault="001431F3" w:rsidP="00BB1FA3">
            <w:pPr>
              <w:rPr>
                <w:lang w:val="nl-NL"/>
              </w:rPr>
            </w:pPr>
          </w:p>
        </w:tc>
        <w:tc>
          <w:tcPr>
            <w:tcW w:w="1843" w:type="dxa"/>
          </w:tcPr>
          <w:p w14:paraId="3AE0F083" w14:textId="77777777" w:rsidR="001431F3" w:rsidRPr="003D3FCB" w:rsidRDefault="001431F3" w:rsidP="00BB1FA3">
            <w:pPr>
              <w:rPr>
                <w:lang w:val="nl-NL"/>
              </w:rPr>
            </w:pPr>
          </w:p>
        </w:tc>
      </w:tr>
      <w:tr w:rsidR="001431F3" w:rsidRPr="003D3FCB" w14:paraId="7C18B179" w14:textId="77777777" w:rsidTr="001431F3">
        <w:tc>
          <w:tcPr>
            <w:tcW w:w="2972" w:type="dxa"/>
          </w:tcPr>
          <w:p w14:paraId="218E6871" w14:textId="77777777" w:rsidR="001431F3" w:rsidRPr="003D3FCB" w:rsidRDefault="001431F3" w:rsidP="00BB1FA3">
            <w:pPr>
              <w:rPr>
                <w:lang w:val="nl-NL"/>
              </w:rPr>
            </w:pPr>
            <w:r w:rsidRPr="003D3FCB">
              <w:rPr>
                <w:lang w:val="nl-NL"/>
              </w:rPr>
              <w:t>Organisatie van het werk en de werkplek (wanorde, plaatsgebrek)</w:t>
            </w:r>
          </w:p>
        </w:tc>
        <w:tc>
          <w:tcPr>
            <w:tcW w:w="1985" w:type="dxa"/>
          </w:tcPr>
          <w:p w14:paraId="6F496DBF" w14:textId="77777777" w:rsidR="001431F3" w:rsidRPr="003D3FCB" w:rsidRDefault="001431F3" w:rsidP="001431F3">
            <w:pPr>
              <w:pStyle w:val="Paragraphedeliste"/>
              <w:numPr>
                <w:ilvl w:val="0"/>
                <w:numId w:val="1"/>
              </w:numPr>
              <w:rPr>
                <w:lang w:val="nl-NL"/>
              </w:rPr>
            </w:pPr>
            <w:r w:rsidRPr="003D3FCB">
              <w:rPr>
                <w:lang w:val="nl-NL"/>
              </w:rPr>
              <w:t>Vallen</w:t>
            </w:r>
          </w:p>
          <w:p w14:paraId="6F042927" w14:textId="77777777" w:rsidR="001431F3" w:rsidRPr="003D3FCB" w:rsidRDefault="001431F3" w:rsidP="001431F3">
            <w:pPr>
              <w:pStyle w:val="Paragraphedeliste"/>
              <w:numPr>
                <w:ilvl w:val="0"/>
                <w:numId w:val="1"/>
              </w:numPr>
              <w:rPr>
                <w:lang w:val="nl-NL"/>
              </w:rPr>
            </w:pPr>
            <w:r w:rsidRPr="003D3FCB">
              <w:rPr>
                <w:lang w:val="nl-NL"/>
              </w:rPr>
              <w:t>Schok</w:t>
            </w:r>
          </w:p>
          <w:p w14:paraId="0DABA53F" w14:textId="77777777" w:rsidR="001431F3" w:rsidRPr="003D3FCB" w:rsidRDefault="001431F3" w:rsidP="001431F3">
            <w:pPr>
              <w:pStyle w:val="Paragraphedeliste"/>
              <w:numPr>
                <w:ilvl w:val="0"/>
                <w:numId w:val="1"/>
              </w:numPr>
              <w:rPr>
                <w:lang w:val="nl-NL"/>
              </w:rPr>
            </w:pPr>
            <w:r w:rsidRPr="003D3FCB">
              <w:rPr>
                <w:lang w:val="nl-NL"/>
              </w:rPr>
              <w:t>Snijwonde</w:t>
            </w:r>
          </w:p>
          <w:p w14:paraId="0CEF20E8" w14:textId="77777777" w:rsidR="001431F3" w:rsidRPr="003D3FCB" w:rsidRDefault="001431F3" w:rsidP="001431F3">
            <w:pPr>
              <w:pStyle w:val="Paragraphedeliste"/>
              <w:numPr>
                <w:ilvl w:val="0"/>
                <w:numId w:val="1"/>
              </w:numPr>
              <w:rPr>
                <w:lang w:val="nl-NL"/>
              </w:rPr>
            </w:pPr>
            <w:r w:rsidRPr="003D3FCB">
              <w:rPr>
                <w:lang w:val="nl-NL"/>
              </w:rPr>
              <w:t>Brandwonde</w:t>
            </w:r>
          </w:p>
          <w:p w14:paraId="4CCE0E8A" w14:textId="77777777" w:rsidR="001431F3" w:rsidRPr="003D3FCB" w:rsidRDefault="001431F3" w:rsidP="001431F3">
            <w:pPr>
              <w:pStyle w:val="Paragraphedeliste"/>
              <w:numPr>
                <w:ilvl w:val="0"/>
                <w:numId w:val="1"/>
              </w:numPr>
              <w:rPr>
                <w:lang w:val="nl-NL"/>
              </w:rPr>
            </w:pPr>
            <w:r w:rsidRPr="003D3FCB">
              <w:rPr>
                <w:lang w:val="nl-NL"/>
              </w:rPr>
              <w:t>Stress</w:t>
            </w:r>
          </w:p>
        </w:tc>
        <w:tc>
          <w:tcPr>
            <w:tcW w:w="1275" w:type="dxa"/>
          </w:tcPr>
          <w:p w14:paraId="1810AF0F" w14:textId="77777777" w:rsidR="001431F3" w:rsidRPr="003D3FCB" w:rsidRDefault="001431F3" w:rsidP="00BB1FA3">
            <w:pPr>
              <w:rPr>
                <w:lang w:val="nl-NL"/>
              </w:rPr>
            </w:pPr>
          </w:p>
        </w:tc>
        <w:tc>
          <w:tcPr>
            <w:tcW w:w="5103" w:type="dxa"/>
          </w:tcPr>
          <w:p w14:paraId="53188DA4" w14:textId="77777777" w:rsidR="001431F3" w:rsidRPr="003D3FCB" w:rsidRDefault="001431F3" w:rsidP="00BB1FA3">
            <w:pPr>
              <w:rPr>
                <w:u w:val="single"/>
                <w:lang w:val="nl-NL"/>
              </w:rPr>
            </w:pPr>
            <w:r w:rsidRPr="003D3FCB">
              <w:rPr>
                <w:u w:val="single"/>
                <w:lang w:val="nl-NL"/>
              </w:rPr>
              <w:t>Individuele maatregelen</w:t>
            </w:r>
          </w:p>
          <w:p w14:paraId="6FFEB972" w14:textId="77777777" w:rsidR="001431F3" w:rsidRPr="003D3FCB" w:rsidRDefault="001431F3" w:rsidP="001431F3">
            <w:pPr>
              <w:pStyle w:val="Paragraphedeliste"/>
              <w:numPr>
                <w:ilvl w:val="0"/>
                <w:numId w:val="2"/>
              </w:numPr>
              <w:rPr>
                <w:lang w:val="nl-NL"/>
              </w:rPr>
            </w:pPr>
            <w:r w:rsidRPr="003D3FCB">
              <w:rPr>
                <w:lang w:val="nl-NL"/>
              </w:rPr>
              <w:t xml:space="preserve">Berg het keukengerei na gebruik op een correcte en veilige manier op. </w:t>
            </w:r>
          </w:p>
          <w:p w14:paraId="1A1D47B2" w14:textId="77777777" w:rsidR="001431F3" w:rsidRPr="003D3FCB" w:rsidRDefault="001431F3" w:rsidP="001431F3">
            <w:pPr>
              <w:pStyle w:val="Paragraphedeliste"/>
              <w:numPr>
                <w:ilvl w:val="0"/>
                <w:numId w:val="2"/>
              </w:numPr>
              <w:rPr>
                <w:lang w:val="nl-NL"/>
              </w:rPr>
            </w:pPr>
            <w:r w:rsidRPr="003D3FCB">
              <w:rPr>
                <w:lang w:val="nl-NL"/>
              </w:rPr>
              <w:t>Laat niets rondslingeren en hou</w:t>
            </w:r>
            <w:r>
              <w:rPr>
                <w:lang w:val="nl-NL"/>
              </w:rPr>
              <w:t>d</w:t>
            </w:r>
            <w:r w:rsidRPr="003D3FCB">
              <w:rPr>
                <w:lang w:val="nl-NL"/>
              </w:rPr>
              <w:t xml:space="preserve"> de doorgangen vrij. </w:t>
            </w:r>
          </w:p>
          <w:p w14:paraId="7054461D" w14:textId="77777777" w:rsidR="001431F3" w:rsidRPr="003D3FCB" w:rsidRDefault="001431F3" w:rsidP="00BB1FA3">
            <w:pPr>
              <w:rPr>
                <w:u w:val="single"/>
                <w:lang w:val="nl-NL"/>
              </w:rPr>
            </w:pPr>
            <w:r w:rsidRPr="003D3FCB">
              <w:rPr>
                <w:u w:val="single"/>
                <w:lang w:val="nl-NL"/>
              </w:rPr>
              <w:t xml:space="preserve">Organisatorische maatregelen </w:t>
            </w:r>
          </w:p>
          <w:p w14:paraId="6C12A731" w14:textId="77777777" w:rsidR="001431F3" w:rsidRPr="003D3FCB" w:rsidRDefault="001431F3" w:rsidP="001431F3">
            <w:pPr>
              <w:pStyle w:val="Paragraphedeliste"/>
              <w:numPr>
                <w:ilvl w:val="0"/>
                <w:numId w:val="2"/>
              </w:numPr>
              <w:rPr>
                <w:lang w:val="nl-NL"/>
              </w:rPr>
            </w:pPr>
            <w:r w:rsidRPr="003D3FCB">
              <w:rPr>
                <w:lang w:val="nl-NL"/>
              </w:rPr>
              <w:t xml:space="preserve">Geef duidelijke werkinstructies/taken en zorg ervoor dat ze goed begrepen worden. </w:t>
            </w:r>
          </w:p>
          <w:p w14:paraId="22A4E8EE" w14:textId="77777777" w:rsidR="001431F3" w:rsidRPr="003D3FCB" w:rsidRDefault="001431F3" w:rsidP="001431F3">
            <w:pPr>
              <w:pStyle w:val="Paragraphedeliste"/>
              <w:numPr>
                <w:ilvl w:val="0"/>
                <w:numId w:val="2"/>
              </w:numPr>
              <w:rPr>
                <w:lang w:val="nl-NL"/>
              </w:rPr>
            </w:pPr>
            <w:r w:rsidRPr="003D3FCB">
              <w:rPr>
                <w:lang w:val="nl-NL"/>
              </w:rPr>
              <w:t xml:space="preserve">Voorzie pauzes. </w:t>
            </w:r>
          </w:p>
          <w:p w14:paraId="2B88BC1E" w14:textId="77777777" w:rsidR="001431F3" w:rsidRPr="003D3FCB" w:rsidRDefault="001431F3" w:rsidP="001431F3">
            <w:pPr>
              <w:pStyle w:val="Paragraphedeliste"/>
              <w:numPr>
                <w:ilvl w:val="0"/>
                <w:numId w:val="2"/>
              </w:numPr>
              <w:rPr>
                <w:lang w:val="nl-NL"/>
              </w:rPr>
            </w:pPr>
            <w:r w:rsidRPr="003D3FCB">
              <w:rPr>
                <w:lang w:val="nl-NL"/>
              </w:rPr>
              <w:t xml:space="preserve">Organiseer de werkruimten zodanig dat </w:t>
            </w:r>
            <w:r>
              <w:rPr>
                <w:lang w:val="nl-NL"/>
              </w:rPr>
              <w:t xml:space="preserve">het </w:t>
            </w:r>
            <w:r w:rsidRPr="003D3FCB">
              <w:rPr>
                <w:lang w:val="nl-NL"/>
              </w:rPr>
              <w:t>onnodig verplaatsen en kruisen van personen vermeden word</w:t>
            </w:r>
            <w:r>
              <w:rPr>
                <w:lang w:val="nl-NL"/>
              </w:rPr>
              <w:t>t</w:t>
            </w:r>
            <w:r w:rsidRPr="003D3FCB">
              <w:rPr>
                <w:lang w:val="nl-NL"/>
              </w:rPr>
              <w:t>.</w:t>
            </w:r>
          </w:p>
          <w:p w14:paraId="37A59394" w14:textId="77777777" w:rsidR="001431F3" w:rsidRPr="003D3FCB" w:rsidRDefault="001431F3" w:rsidP="001431F3">
            <w:pPr>
              <w:pStyle w:val="Paragraphedeliste"/>
              <w:numPr>
                <w:ilvl w:val="0"/>
                <w:numId w:val="2"/>
              </w:numPr>
              <w:rPr>
                <w:lang w:val="nl-NL"/>
              </w:rPr>
            </w:pPr>
            <w:r w:rsidRPr="003D3FCB">
              <w:rPr>
                <w:lang w:val="nl-NL"/>
              </w:rPr>
              <w:t xml:space="preserve">Voorzie </w:t>
            </w:r>
            <w:r>
              <w:rPr>
                <w:lang w:val="nl-NL"/>
              </w:rPr>
              <w:t xml:space="preserve">in </w:t>
            </w:r>
            <w:r w:rsidRPr="003D3FCB">
              <w:rPr>
                <w:lang w:val="nl-NL"/>
              </w:rPr>
              <w:t>een opleiding rond het correct opbergen van het materi</w:t>
            </w:r>
            <w:r>
              <w:rPr>
                <w:lang w:val="nl-NL"/>
              </w:rPr>
              <w:t>eel</w:t>
            </w:r>
            <w:r w:rsidRPr="003D3FCB">
              <w:rPr>
                <w:lang w:val="nl-NL"/>
              </w:rPr>
              <w:t xml:space="preserve">. </w:t>
            </w:r>
          </w:p>
          <w:p w14:paraId="661B75F2" w14:textId="77777777" w:rsidR="001431F3" w:rsidRPr="003D3FCB" w:rsidRDefault="001431F3" w:rsidP="001431F3">
            <w:pPr>
              <w:pStyle w:val="Paragraphedeliste"/>
              <w:numPr>
                <w:ilvl w:val="0"/>
                <w:numId w:val="2"/>
              </w:numPr>
              <w:rPr>
                <w:lang w:val="nl-NL"/>
              </w:rPr>
            </w:pPr>
            <w:r w:rsidRPr="003D3FCB">
              <w:rPr>
                <w:lang w:val="nl-NL"/>
              </w:rPr>
              <w:t>Voorzie voldoende opbergruimte.</w:t>
            </w:r>
          </w:p>
          <w:p w14:paraId="4688B54E" w14:textId="77777777" w:rsidR="001431F3" w:rsidRPr="003D3FCB" w:rsidRDefault="001431F3" w:rsidP="001431F3">
            <w:pPr>
              <w:pStyle w:val="Paragraphedeliste"/>
              <w:numPr>
                <w:ilvl w:val="0"/>
                <w:numId w:val="2"/>
              </w:numPr>
              <w:rPr>
                <w:lang w:val="nl-NL"/>
              </w:rPr>
            </w:pPr>
            <w:r w:rsidRPr="003D3FCB">
              <w:rPr>
                <w:lang w:val="nl-NL"/>
              </w:rPr>
              <w:t xml:space="preserve">Voorzie </w:t>
            </w:r>
            <w:r>
              <w:rPr>
                <w:lang w:val="nl-NL"/>
              </w:rPr>
              <w:t xml:space="preserve">in </w:t>
            </w:r>
            <w:r w:rsidRPr="003D3FCB">
              <w:rPr>
                <w:lang w:val="nl-NL"/>
              </w:rPr>
              <w:t xml:space="preserve">werkruimten die aan de taak zijn aangepast en doorgangen die breed genoeg zijn. </w:t>
            </w:r>
          </w:p>
          <w:p w14:paraId="05A05CDD" w14:textId="77777777" w:rsidR="001431F3" w:rsidRPr="003D3FCB" w:rsidRDefault="001431F3" w:rsidP="001431F3">
            <w:pPr>
              <w:pStyle w:val="Paragraphedeliste"/>
              <w:numPr>
                <w:ilvl w:val="0"/>
                <w:numId w:val="2"/>
              </w:numPr>
              <w:rPr>
                <w:lang w:val="nl-NL"/>
              </w:rPr>
            </w:pPr>
            <w:r w:rsidRPr="003D3FCB">
              <w:rPr>
                <w:lang w:val="nl-NL"/>
              </w:rPr>
              <w:t>Controleer of het ter beschikking gesteld materi</w:t>
            </w:r>
            <w:r>
              <w:rPr>
                <w:lang w:val="nl-NL"/>
              </w:rPr>
              <w:t>ee</w:t>
            </w:r>
            <w:r w:rsidRPr="003D3FCB">
              <w:rPr>
                <w:lang w:val="nl-NL"/>
              </w:rPr>
              <w:t xml:space="preserve">l in goede staat is. </w:t>
            </w:r>
          </w:p>
          <w:p w14:paraId="7417307F" w14:textId="77777777" w:rsidR="001431F3" w:rsidRPr="003D3FCB" w:rsidRDefault="001431F3" w:rsidP="001431F3">
            <w:pPr>
              <w:pStyle w:val="Paragraphedeliste"/>
              <w:numPr>
                <w:ilvl w:val="0"/>
                <w:numId w:val="2"/>
              </w:numPr>
              <w:rPr>
                <w:lang w:val="nl-NL"/>
              </w:rPr>
            </w:pPr>
            <w:r w:rsidRPr="003D3FCB">
              <w:rPr>
                <w:lang w:val="nl-NL"/>
              </w:rPr>
              <w:t>Vermijd meubilair met scherpen randen of scherm de hoeken af.</w:t>
            </w:r>
          </w:p>
          <w:p w14:paraId="38AC6A67" w14:textId="77777777" w:rsidR="001431F3" w:rsidRPr="003D3FCB" w:rsidRDefault="001431F3" w:rsidP="00BB1FA3">
            <w:pPr>
              <w:pStyle w:val="Paragraphedeliste"/>
              <w:ind w:left="360"/>
              <w:rPr>
                <w:lang w:val="nl-NL"/>
              </w:rPr>
            </w:pPr>
          </w:p>
        </w:tc>
        <w:tc>
          <w:tcPr>
            <w:tcW w:w="1701" w:type="dxa"/>
          </w:tcPr>
          <w:p w14:paraId="497ACB68" w14:textId="77777777" w:rsidR="001431F3" w:rsidRPr="003D3FCB" w:rsidRDefault="001431F3" w:rsidP="00BB1FA3">
            <w:pPr>
              <w:rPr>
                <w:lang w:val="nl-NL"/>
              </w:rPr>
            </w:pPr>
          </w:p>
        </w:tc>
        <w:tc>
          <w:tcPr>
            <w:tcW w:w="1843" w:type="dxa"/>
          </w:tcPr>
          <w:p w14:paraId="06DA3465" w14:textId="77777777" w:rsidR="001431F3" w:rsidRPr="003D3FCB" w:rsidRDefault="001431F3" w:rsidP="00BB1FA3">
            <w:pPr>
              <w:rPr>
                <w:lang w:val="nl-NL"/>
              </w:rPr>
            </w:pPr>
          </w:p>
        </w:tc>
      </w:tr>
      <w:tr w:rsidR="001431F3" w:rsidRPr="003D3FCB" w14:paraId="2100374E" w14:textId="77777777" w:rsidTr="001431F3">
        <w:tc>
          <w:tcPr>
            <w:tcW w:w="2972" w:type="dxa"/>
          </w:tcPr>
          <w:p w14:paraId="5A5D644B" w14:textId="77777777" w:rsidR="001431F3" w:rsidRPr="003D3FCB" w:rsidRDefault="001431F3" w:rsidP="00BB1FA3">
            <w:pPr>
              <w:rPr>
                <w:lang w:val="nl-NL"/>
              </w:rPr>
            </w:pPr>
            <w:r w:rsidRPr="003D3FCB">
              <w:rPr>
                <w:lang w:val="nl-NL"/>
              </w:rPr>
              <w:t>Open vlam en gas (gasfornuis, keukenbrander, e</w:t>
            </w:r>
            <w:r>
              <w:rPr>
                <w:lang w:val="nl-NL"/>
              </w:rPr>
              <w:t>.a.</w:t>
            </w:r>
            <w:r w:rsidRPr="003D3FCB">
              <w:rPr>
                <w:lang w:val="nl-NL"/>
              </w:rPr>
              <w:t>)</w:t>
            </w:r>
          </w:p>
        </w:tc>
        <w:tc>
          <w:tcPr>
            <w:tcW w:w="1985" w:type="dxa"/>
          </w:tcPr>
          <w:p w14:paraId="4BDD7C78" w14:textId="77777777" w:rsidR="001431F3" w:rsidRPr="003D3FCB" w:rsidRDefault="001431F3" w:rsidP="001431F3">
            <w:pPr>
              <w:pStyle w:val="Paragraphedeliste"/>
              <w:numPr>
                <w:ilvl w:val="0"/>
                <w:numId w:val="1"/>
              </w:numPr>
              <w:rPr>
                <w:lang w:val="nl-NL"/>
              </w:rPr>
            </w:pPr>
            <w:r w:rsidRPr="003D3FCB">
              <w:rPr>
                <w:lang w:val="nl-NL"/>
              </w:rPr>
              <w:t>Brand</w:t>
            </w:r>
          </w:p>
          <w:p w14:paraId="0AFCDEAA" w14:textId="77777777" w:rsidR="001431F3" w:rsidRPr="003D3FCB" w:rsidRDefault="001431F3" w:rsidP="001431F3">
            <w:pPr>
              <w:pStyle w:val="Paragraphedeliste"/>
              <w:numPr>
                <w:ilvl w:val="0"/>
                <w:numId w:val="1"/>
              </w:numPr>
              <w:rPr>
                <w:lang w:val="nl-NL"/>
              </w:rPr>
            </w:pPr>
            <w:r w:rsidRPr="003D3FCB">
              <w:rPr>
                <w:lang w:val="nl-NL"/>
              </w:rPr>
              <w:t>Ontploffing</w:t>
            </w:r>
          </w:p>
        </w:tc>
        <w:tc>
          <w:tcPr>
            <w:tcW w:w="1275" w:type="dxa"/>
          </w:tcPr>
          <w:p w14:paraId="21F6D5C9" w14:textId="77777777" w:rsidR="001431F3" w:rsidRPr="003D3FCB" w:rsidRDefault="001431F3" w:rsidP="00BB1FA3">
            <w:pPr>
              <w:rPr>
                <w:lang w:val="nl-NL"/>
              </w:rPr>
            </w:pPr>
          </w:p>
        </w:tc>
        <w:tc>
          <w:tcPr>
            <w:tcW w:w="5103" w:type="dxa"/>
          </w:tcPr>
          <w:p w14:paraId="15743213" w14:textId="77777777" w:rsidR="001431F3" w:rsidRPr="003D3FCB" w:rsidRDefault="001431F3" w:rsidP="00BB1FA3">
            <w:pPr>
              <w:rPr>
                <w:u w:val="single"/>
                <w:lang w:val="nl-NL"/>
              </w:rPr>
            </w:pPr>
            <w:r w:rsidRPr="003D3FCB">
              <w:rPr>
                <w:u w:val="single"/>
                <w:lang w:val="nl-NL"/>
              </w:rPr>
              <w:t>Individuele maatregelen</w:t>
            </w:r>
          </w:p>
          <w:p w14:paraId="25B1C345" w14:textId="43FC4A8C" w:rsidR="001431F3" w:rsidRPr="003D3FCB" w:rsidRDefault="001431F3" w:rsidP="001431F3">
            <w:pPr>
              <w:pStyle w:val="Paragraphedeliste"/>
              <w:numPr>
                <w:ilvl w:val="0"/>
                <w:numId w:val="9"/>
              </w:numPr>
              <w:rPr>
                <w:lang w:val="nl-NL"/>
              </w:rPr>
            </w:pPr>
            <w:r w:rsidRPr="003D3FCB">
              <w:rPr>
                <w:lang w:val="nl-NL"/>
              </w:rPr>
              <w:t>Leef de voorzorgsmaatregelen met betrekking tot het gebruik van gasfornuizen, keukenbranders, e</w:t>
            </w:r>
            <w:r>
              <w:rPr>
                <w:lang w:val="nl-NL"/>
              </w:rPr>
              <w:t>.a</w:t>
            </w:r>
            <w:r w:rsidRPr="003D3FCB">
              <w:rPr>
                <w:lang w:val="nl-NL"/>
              </w:rPr>
              <w:t>. na.</w:t>
            </w:r>
          </w:p>
          <w:p w14:paraId="2F9CE2AB" w14:textId="77777777" w:rsidR="001431F3" w:rsidRPr="003D3FCB" w:rsidRDefault="001431F3" w:rsidP="001431F3">
            <w:pPr>
              <w:pStyle w:val="Paragraphedeliste"/>
              <w:numPr>
                <w:ilvl w:val="0"/>
                <w:numId w:val="9"/>
              </w:numPr>
              <w:rPr>
                <w:lang w:val="nl-NL"/>
              </w:rPr>
            </w:pPr>
            <w:r w:rsidRPr="003D3FCB">
              <w:rPr>
                <w:lang w:val="nl-NL"/>
              </w:rPr>
              <w:t>Volg de brandinstructies en de evacuatieprocedure.</w:t>
            </w:r>
          </w:p>
          <w:p w14:paraId="30B0813B" w14:textId="77777777" w:rsidR="001431F3" w:rsidRPr="003D3FCB" w:rsidRDefault="001431F3" w:rsidP="00BB1FA3">
            <w:pPr>
              <w:rPr>
                <w:u w:val="single"/>
                <w:lang w:val="nl-NL"/>
              </w:rPr>
            </w:pPr>
            <w:r w:rsidRPr="003D3FCB">
              <w:rPr>
                <w:u w:val="single"/>
                <w:lang w:val="nl-NL"/>
              </w:rPr>
              <w:t>Organisatorische maatregelen</w:t>
            </w:r>
          </w:p>
          <w:p w14:paraId="7E5A765E" w14:textId="77777777" w:rsidR="001431F3" w:rsidRPr="003D3FCB" w:rsidRDefault="001431F3" w:rsidP="001431F3">
            <w:pPr>
              <w:pStyle w:val="Paragraphedeliste"/>
              <w:numPr>
                <w:ilvl w:val="0"/>
                <w:numId w:val="8"/>
              </w:numPr>
              <w:ind w:left="317" w:hanging="284"/>
              <w:rPr>
                <w:lang w:val="nl-NL"/>
              </w:rPr>
            </w:pPr>
            <w:r w:rsidRPr="003D3FCB">
              <w:rPr>
                <w:lang w:val="nl-NL"/>
              </w:rPr>
              <w:t xml:space="preserve">Voorzie </w:t>
            </w:r>
            <w:r>
              <w:rPr>
                <w:lang w:val="nl-NL"/>
              </w:rPr>
              <w:t>in</w:t>
            </w:r>
            <w:r w:rsidRPr="003D3FCB">
              <w:rPr>
                <w:lang w:val="nl-NL"/>
              </w:rPr>
              <w:t xml:space="preserve"> geschikte blusmiddelen.</w:t>
            </w:r>
          </w:p>
          <w:p w14:paraId="6F7BEE5B" w14:textId="77777777" w:rsidR="001431F3" w:rsidRPr="003D3FCB" w:rsidRDefault="001431F3" w:rsidP="001431F3">
            <w:pPr>
              <w:pStyle w:val="Paragraphedeliste"/>
              <w:numPr>
                <w:ilvl w:val="0"/>
                <w:numId w:val="8"/>
              </w:numPr>
              <w:ind w:left="317" w:hanging="284"/>
              <w:rPr>
                <w:lang w:val="nl-NL"/>
              </w:rPr>
            </w:pPr>
            <w:r w:rsidRPr="003D3FCB">
              <w:rPr>
                <w:lang w:val="nl-NL"/>
              </w:rPr>
              <w:t xml:space="preserve">Voorzie </w:t>
            </w:r>
            <w:r>
              <w:rPr>
                <w:lang w:val="nl-NL"/>
              </w:rPr>
              <w:t xml:space="preserve">in </w:t>
            </w:r>
            <w:r w:rsidRPr="003D3FCB">
              <w:rPr>
                <w:lang w:val="nl-NL"/>
              </w:rPr>
              <w:t>een opleiding rond het gebruik van blusmiddelen.</w:t>
            </w:r>
          </w:p>
          <w:p w14:paraId="0073FCCB" w14:textId="77777777" w:rsidR="001431F3" w:rsidRPr="003D3FCB" w:rsidRDefault="001431F3" w:rsidP="001431F3">
            <w:pPr>
              <w:pStyle w:val="Paragraphedeliste"/>
              <w:numPr>
                <w:ilvl w:val="0"/>
                <w:numId w:val="8"/>
              </w:numPr>
              <w:ind w:left="317" w:hanging="284"/>
              <w:rPr>
                <w:lang w:val="nl-NL"/>
              </w:rPr>
            </w:pPr>
            <w:r w:rsidRPr="003D3FCB">
              <w:rPr>
                <w:lang w:val="nl-NL"/>
              </w:rPr>
              <w:t>Voorzie</w:t>
            </w:r>
            <w:r>
              <w:rPr>
                <w:lang w:val="nl-NL"/>
              </w:rPr>
              <w:t xml:space="preserve"> in</w:t>
            </w:r>
            <w:r w:rsidRPr="003D3FCB">
              <w:rPr>
                <w:lang w:val="nl-NL"/>
              </w:rPr>
              <w:t xml:space="preserve"> een opleiding rond het correct gebruik van flambeertechnieken.</w:t>
            </w:r>
          </w:p>
          <w:p w14:paraId="7CB5A23A" w14:textId="77777777" w:rsidR="001431F3" w:rsidRPr="003D3FCB" w:rsidRDefault="001431F3" w:rsidP="001431F3">
            <w:pPr>
              <w:pStyle w:val="Paragraphedeliste"/>
              <w:numPr>
                <w:ilvl w:val="0"/>
                <w:numId w:val="8"/>
              </w:numPr>
              <w:ind w:left="317" w:hanging="284"/>
              <w:rPr>
                <w:lang w:val="nl-NL"/>
              </w:rPr>
            </w:pPr>
            <w:r w:rsidRPr="003D3FCB">
              <w:rPr>
                <w:lang w:val="nl-NL"/>
              </w:rPr>
              <w:t>Controleer de gasinstallaties op hun goede werking.</w:t>
            </w:r>
          </w:p>
          <w:p w14:paraId="5F1D8AE6" w14:textId="77777777" w:rsidR="001431F3" w:rsidRPr="003D3FCB" w:rsidRDefault="001431F3" w:rsidP="001431F3">
            <w:pPr>
              <w:pStyle w:val="Paragraphedeliste"/>
              <w:numPr>
                <w:ilvl w:val="0"/>
                <w:numId w:val="8"/>
              </w:numPr>
              <w:ind w:left="317" w:hanging="284"/>
              <w:rPr>
                <w:lang w:val="nl-NL"/>
              </w:rPr>
            </w:pPr>
            <w:r w:rsidRPr="003D3FCB">
              <w:rPr>
                <w:lang w:val="nl-NL"/>
              </w:rPr>
              <w:t>Zorg voor  voldoende verluchting van de ruimten die ontvlambare producten bevatten (gasflessen, e</w:t>
            </w:r>
            <w:r>
              <w:rPr>
                <w:lang w:val="nl-NL"/>
              </w:rPr>
              <w:t>.a.</w:t>
            </w:r>
            <w:r w:rsidRPr="003D3FCB">
              <w:rPr>
                <w:lang w:val="nl-NL"/>
              </w:rPr>
              <w:t>).</w:t>
            </w:r>
          </w:p>
          <w:p w14:paraId="0B667A4A" w14:textId="77777777" w:rsidR="001431F3" w:rsidRPr="003D3FCB" w:rsidRDefault="001431F3" w:rsidP="001431F3">
            <w:pPr>
              <w:pStyle w:val="Paragraphedeliste"/>
              <w:numPr>
                <w:ilvl w:val="0"/>
                <w:numId w:val="8"/>
              </w:numPr>
              <w:ind w:left="317" w:hanging="284"/>
              <w:rPr>
                <w:lang w:val="nl-NL"/>
              </w:rPr>
            </w:pPr>
            <w:r w:rsidRPr="003D3FCB">
              <w:rPr>
                <w:lang w:val="nl-NL"/>
              </w:rPr>
              <w:t xml:space="preserve">Geef de nodige informatie over de brand- en evacuatieprocedure. </w:t>
            </w:r>
          </w:p>
        </w:tc>
        <w:tc>
          <w:tcPr>
            <w:tcW w:w="1701" w:type="dxa"/>
          </w:tcPr>
          <w:p w14:paraId="756E2F76" w14:textId="77777777" w:rsidR="001431F3" w:rsidRPr="003D3FCB" w:rsidRDefault="001431F3" w:rsidP="00BB1FA3">
            <w:pPr>
              <w:rPr>
                <w:lang w:val="nl-NL"/>
              </w:rPr>
            </w:pPr>
          </w:p>
        </w:tc>
        <w:tc>
          <w:tcPr>
            <w:tcW w:w="1843" w:type="dxa"/>
          </w:tcPr>
          <w:p w14:paraId="1F1FC61E" w14:textId="77777777" w:rsidR="001431F3" w:rsidRPr="003D3FCB" w:rsidRDefault="001431F3" w:rsidP="00BB1FA3">
            <w:pPr>
              <w:rPr>
                <w:lang w:val="nl-NL"/>
              </w:rPr>
            </w:pPr>
          </w:p>
        </w:tc>
      </w:tr>
      <w:tr w:rsidR="001431F3" w:rsidRPr="003D3FCB" w14:paraId="2E9F6ACB" w14:textId="77777777" w:rsidTr="001431F3">
        <w:tc>
          <w:tcPr>
            <w:tcW w:w="14879" w:type="dxa"/>
            <w:gridSpan w:val="6"/>
            <w:shd w:val="clear" w:color="auto" w:fill="D9E2F3" w:themeFill="accent1" w:themeFillTint="33"/>
          </w:tcPr>
          <w:p w14:paraId="20566CFA" w14:textId="77777777" w:rsidR="001431F3" w:rsidRPr="003D3FCB" w:rsidRDefault="001431F3" w:rsidP="00BB1FA3">
            <w:pPr>
              <w:rPr>
                <w:b/>
                <w:lang w:val="nl-NL"/>
              </w:rPr>
            </w:pPr>
            <w:r w:rsidRPr="003D3FCB">
              <w:rPr>
                <w:b/>
                <w:lang w:val="nl-NL"/>
              </w:rPr>
              <w:t>Afwasser</w:t>
            </w:r>
          </w:p>
        </w:tc>
      </w:tr>
      <w:tr w:rsidR="001431F3" w:rsidRPr="003D3FCB" w14:paraId="358AD6CA" w14:textId="77777777" w:rsidTr="001431F3">
        <w:tc>
          <w:tcPr>
            <w:tcW w:w="2972" w:type="dxa"/>
          </w:tcPr>
          <w:p w14:paraId="34D0BB86" w14:textId="77777777" w:rsidR="001431F3" w:rsidRPr="003D3FCB" w:rsidRDefault="001431F3" w:rsidP="00BB1FA3">
            <w:pPr>
              <w:rPr>
                <w:b/>
                <w:lang w:val="nl-NL"/>
              </w:rPr>
            </w:pPr>
            <w:bookmarkStart w:id="2" w:name="_Hlk2242774"/>
            <w:r w:rsidRPr="003D3FCB">
              <w:rPr>
                <w:b/>
                <w:lang w:val="nl-NL"/>
              </w:rPr>
              <w:t>Gevaren</w:t>
            </w:r>
          </w:p>
        </w:tc>
        <w:tc>
          <w:tcPr>
            <w:tcW w:w="1985" w:type="dxa"/>
          </w:tcPr>
          <w:p w14:paraId="46B6CBFC" w14:textId="77777777" w:rsidR="001431F3" w:rsidRPr="003D3FCB" w:rsidRDefault="001431F3" w:rsidP="00BB1FA3">
            <w:pPr>
              <w:rPr>
                <w:b/>
                <w:lang w:val="nl-NL"/>
              </w:rPr>
            </w:pPr>
            <w:r w:rsidRPr="003D3FCB">
              <w:rPr>
                <w:b/>
                <w:lang w:val="nl-NL"/>
              </w:rPr>
              <w:t>Risico’s</w:t>
            </w:r>
          </w:p>
        </w:tc>
        <w:tc>
          <w:tcPr>
            <w:tcW w:w="1275" w:type="dxa"/>
          </w:tcPr>
          <w:p w14:paraId="6DBC673F" w14:textId="77777777" w:rsidR="001431F3" w:rsidRPr="003D3FCB" w:rsidRDefault="001431F3" w:rsidP="00BB1FA3">
            <w:pPr>
              <w:rPr>
                <w:b/>
                <w:lang w:val="nl-NL"/>
              </w:rPr>
            </w:pPr>
            <w:r w:rsidRPr="003D3FCB">
              <w:rPr>
                <w:b/>
                <w:lang w:val="nl-NL"/>
              </w:rPr>
              <w:t xml:space="preserve">Evaluatie risico’s </w:t>
            </w:r>
          </w:p>
        </w:tc>
        <w:tc>
          <w:tcPr>
            <w:tcW w:w="5103" w:type="dxa"/>
          </w:tcPr>
          <w:p w14:paraId="6FD1E0E2" w14:textId="77777777" w:rsidR="001431F3" w:rsidRPr="003D3FCB" w:rsidRDefault="001431F3" w:rsidP="00BB1FA3">
            <w:pPr>
              <w:rPr>
                <w:b/>
                <w:lang w:val="nl-NL"/>
              </w:rPr>
            </w:pPr>
            <w:r w:rsidRPr="003D3FCB">
              <w:rPr>
                <w:b/>
                <w:lang w:val="nl-NL"/>
              </w:rPr>
              <w:t>Preventiemaatregelen</w:t>
            </w:r>
          </w:p>
        </w:tc>
        <w:tc>
          <w:tcPr>
            <w:tcW w:w="1701" w:type="dxa"/>
          </w:tcPr>
          <w:p w14:paraId="61AD27D3" w14:textId="77777777" w:rsidR="001431F3" w:rsidRPr="003D3FCB" w:rsidRDefault="001431F3" w:rsidP="00BB1FA3">
            <w:pPr>
              <w:rPr>
                <w:b/>
                <w:lang w:val="nl-NL"/>
              </w:rPr>
            </w:pPr>
            <w:r w:rsidRPr="003D3FCB">
              <w:rPr>
                <w:b/>
                <w:lang w:val="nl-NL"/>
              </w:rPr>
              <w:t>Evaluatie restrisico</w:t>
            </w:r>
          </w:p>
        </w:tc>
        <w:tc>
          <w:tcPr>
            <w:tcW w:w="1843" w:type="dxa"/>
          </w:tcPr>
          <w:p w14:paraId="4ADDAEE1" w14:textId="77777777" w:rsidR="001431F3" w:rsidRPr="003D3FCB" w:rsidRDefault="001431F3" w:rsidP="00BB1FA3">
            <w:pPr>
              <w:rPr>
                <w:b/>
                <w:lang w:val="nl-NL"/>
              </w:rPr>
            </w:pPr>
            <w:r w:rsidRPr="003D3FCB">
              <w:rPr>
                <w:b/>
                <w:lang w:val="nl-NL"/>
              </w:rPr>
              <w:t>Opmerkingen</w:t>
            </w:r>
          </w:p>
        </w:tc>
      </w:tr>
      <w:bookmarkEnd w:id="2"/>
      <w:tr w:rsidR="001431F3" w:rsidRPr="003D3FCB" w14:paraId="01EBD90C" w14:textId="77777777" w:rsidTr="001431F3">
        <w:tc>
          <w:tcPr>
            <w:tcW w:w="2972" w:type="dxa"/>
          </w:tcPr>
          <w:p w14:paraId="2A5ED030" w14:textId="77777777" w:rsidR="001431F3" w:rsidRPr="003D3FCB" w:rsidRDefault="001431F3" w:rsidP="00BB1FA3">
            <w:pPr>
              <w:rPr>
                <w:lang w:val="nl-NL"/>
              </w:rPr>
            </w:pPr>
            <w:r w:rsidRPr="003D3FCB">
              <w:rPr>
                <w:lang w:val="nl-NL"/>
              </w:rPr>
              <w:t>Slechte houding</w:t>
            </w:r>
          </w:p>
        </w:tc>
        <w:tc>
          <w:tcPr>
            <w:tcW w:w="1985" w:type="dxa"/>
          </w:tcPr>
          <w:p w14:paraId="12657BE2" w14:textId="77777777" w:rsidR="001431F3" w:rsidRPr="003D3FCB" w:rsidRDefault="001431F3" w:rsidP="001431F3">
            <w:pPr>
              <w:pStyle w:val="Paragraphedeliste"/>
              <w:numPr>
                <w:ilvl w:val="0"/>
                <w:numId w:val="3"/>
              </w:numPr>
              <w:rPr>
                <w:lang w:val="nl-NL"/>
              </w:rPr>
            </w:pPr>
            <w:r w:rsidRPr="003D3FCB">
              <w:rPr>
                <w:lang w:val="nl-NL"/>
              </w:rPr>
              <w:t>RSI</w:t>
            </w:r>
          </w:p>
        </w:tc>
        <w:tc>
          <w:tcPr>
            <w:tcW w:w="1275" w:type="dxa"/>
          </w:tcPr>
          <w:p w14:paraId="5A4E5AA7" w14:textId="77777777" w:rsidR="001431F3" w:rsidRPr="003D3FCB" w:rsidRDefault="001431F3" w:rsidP="00BB1FA3">
            <w:pPr>
              <w:rPr>
                <w:lang w:val="nl-NL"/>
              </w:rPr>
            </w:pPr>
          </w:p>
        </w:tc>
        <w:tc>
          <w:tcPr>
            <w:tcW w:w="5103" w:type="dxa"/>
          </w:tcPr>
          <w:p w14:paraId="0AF89270" w14:textId="77777777" w:rsidR="001431F3" w:rsidRPr="003D3FCB" w:rsidRDefault="001431F3" w:rsidP="00BB1FA3">
            <w:pPr>
              <w:rPr>
                <w:u w:val="single"/>
                <w:lang w:val="nl-NL"/>
              </w:rPr>
            </w:pPr>
            <w:r w:rsidRPr="003D3FCB">
              <w:rPr>
                <w:u w:val="single"/>
                <w:lang w:val="nl-NL"/>
              </w:rPr>
              <w:t>Individuele maatregelen</w:t>
            </w:r>
          </w:p>
          <w:p w14:paraId="7D167706" w14:textId="77777777" w:rsidR="001431F3" w:rsidRPr="003D3FCB" w:rsidRDefault="001431F3" w:rsidP="001431F3">
            <w:pPr>
              <w:pStyle w:val="Paragraphedeliste"/>
              <w:numPr>
                <w:ilvl w:val="0"/>
                <w:numId w:val="3"/>
              </w:numPr>
              <w:rPr>
                <w:lang w:val="nl-NL"/>
              </w:rPr>
            </w:pPr>
            <w:r w:rsidRPr="003D3FCB">
              <w:rPr>
                <w:lang w:val="nl-NL"/>
              </w:rPr>
              <w:t>Pas de werkhoogte aan (ophoging of opstap).</w:t>
            </w:r>
          </w:p>
          <w:p w14:paraId="61E1250D" w14:textId="57986B38" w:rsidR="001431F3" w:rsidRPr="003D3FCB" w:rsidRDefault="001431F3" w:rsidP="001431F3">
            <w:pPr>
              <w:pStyle w:val="Paragraphedeliste"/>
              <w:numPr>
                <w:ilvl w:val="0"/>
                <w:numId w:val="3"/>
              </w:numPr>
              <w:rPr>
                <w:lang w:val="nl-NL"/>
              </w:rPr>
            </w:pPr>
            <w:r w:rsidRPr="003D3FCB">
              <w:rPr>
                <w:lang w:val="nl-NL"/>
              </w:rPr>
              <w:t>Hou</w:t>
            </w:r>
            <w:r w:rsidR="00B43AD9">
              <w:rPr>
                <w:lang w:val="nl-NL"/>
              </w:rPr>
              <w:t>d</w:t>
            </w:r>
            <w:r w:rsidRPr="003D3FCB">
              <w:rPr>
                <w:lang w:val="nl-NL"/>
              </w:rPr>
              <w:t xml:space="preserve"> de te hanteren voorwerpen binnen handbereik.</w:t>
            </w:r>
          </w:p>
          <w:p w14:paraId="155757F0" w14:textId="77777777" w:rsidR="001431F3" w:rsidRPr="003D3FCB" w:rsidRDefault="001431F3" w:rsidP="001431F3">
            <w:pPr>
              <w:pStyle w:val="Paragraphedeliste"/>
              <w:numPr>
                <w:ilvl w:val="0"/>
                <w:numId w:val="3"/>
              </w:numPr>
              <w:rPr>
                <w:lang w:val="nl-NL"/>
              </w:rPr>
            </w:pPr>
            <w:r w:rsidRPr="003D3FCB">
              <w:rPr>
                <w:lang w:val="nl-NL"/>
              </w:rPr>
              <w:t>Hou steeds de werkruimte vrij.</w:t>
            </w:r>
          </w:p>
          <w:p w14:paraId="52D56176" w14:textId="77777777" w:rsidR="001431F3" w:rsidRPr="003D3FCB" w:rsidRDefault="001431F3" w:rsidP="00BB1FA3">
            <w:pPr>
              <w:rPr>
                <w:u w:val="single"/>
                <w:lang w:val="nl-NL"/>
              </w:rPr>
            </w:pPr>
            <w:r w:rsidRPr="003D3FCB">
              <w:rPr>
                <w:u w:val="single"/>
                <w:lang w:val="nl-NL"/>
              </w:rPr>
              <w:t xml:space="preserve">Organisatorische maatregelen </w:t>
            </w:r>
          </w:p>
          <w:p w14:paraId="5F08CC73" w14:textId="77777777" w:rsidR="001431F3" w:rsidRPr="003D3FCB" w:rsidRDefault="001431F3" w:rsidP="001431F3">
            <w:pPr>
              <w:pStyle w:val="Paragraphedeliste"/>
              <w:numPr>
                <w:ilvl w:val="0"/>
                <w:numId w:val="3"/>
              </w:numPr>
              <w:rPr>
                <w:lang w:val="nl-NL"/>
              </w:rPr>
            </w:pPr>
            <w:r>
              <w:rPr>
                <w:lang w:val="nl-NL"/>
              </w:rPr>
              <w:t>Zorg voor</w:t>
            </w:r>
            <w:r w:rsidRPr="003D3FCB">
              <w:rPr>
                <w:lang w:val="nl-NL"/>
              </w:rPr>
              <w:t xml:space="preserve"> een opleiding rond correcte werkhoudingen.</w:t>
            </w:r>
          </w:p>
          <w:p w14:paraId="6F9836C9" w14:textId="77777777" w:rsidR="001431F3" w:rsidRPr="003D3FCB" w:rsidRDefault="001431F3" w:rsidP="001431F3">
            <w:pPr>
              <w:pStyle w:val="Paragraphedeliste"/>
              <w:numPr>
                <w:ilvl w:val="0"/>
                <w:numId w:val="3"/>
              </w:numPr>
              <w:rPr>
                <w:lang w:val="nl-NL"/>
              </w:rPr>
            </w:pPr>
            <w:r w:rsidRPr="003D3FCB">
              <w:rPr>
                <w:lang w:val="nl-NL"/>
              </w:rPr>
              <w:t xml:space="preserve">Voorzie </w:t>
            </w:r>
            <w:r>
              <w:rPr>
                <w:lang w:val="nl-NL"/>
              </w:rPr>
              <w:t xml:space="preserve">in </w:t>
            </w:r>
            <w:r w:rsidRPr="003D3FCB">
              <w:rPr>
                <w:lang w:val="nl-NL"/>
              </w:rPr>
              <w:t>voldoende ruimte rond de werkpost en de voorzieningen om de werkhoogte aan te passen.</w:t>
            </w:r>
          </w:p>
          <w:p w14:paraId="3D7AA326" w14:textId="77777777" w:rsidR="001431F3" w:rsidRPr="003D3FCB" w:rsidRDefault="001431F3" w:rsidP="00BB1FA3">
            <w:pPr>
              <w:pStyle w:val="Paragraphedeliste"/>
              <w:ind w:left="360"/>
              <w:rPr>
                <w:lang w:val="nl-NL"/>
              </w:rPr>
            </w:pPr>
          </w:p>
        </w:tc>
        <w:tc>
          <w:tcPr>
            <w:tcW w:w="1701" w:type="dxa"/>
          </w:tcPr>
          <w:p w14:paraId="24D1B276" w14:textId="77777777" w:rsidR="001431F3" w:rsidRPr="003D3FCB" w:rsidRDefault="001431F3" w:rsidP="00BB1FA3">
            <w:pPr>
              <w:rPr>
                <w:lang w:val="nl-NL"/>
              </w:rPr>
            </w:pPr>
          </w:p>
        </w:tc>
        <w:tc>
          <w:tcPr>
            <w:tcW w:w="1843" w:type="dxa"/>
          </w:tcPr>
          <w:p w14:paraId="1BB8218D" w14:textId="77777777" w:rsidR="001431F3" w:rsidRPr="003D3FCB" w:rsidRDefault="001431F3" w:rsidP="00BB1FA3">
            <w:pPr>
              <w:rPr>
                <w:lang w:val="nl-NL"/>
              </w:rPr>
            </w:pPr>
            <w:r w:rsidRPr="003D3FCB">
              <w:rPr>
                <w:lang w:val="nl-NL"/>
              </w:rPr>
              <w:t xml:space="preserve"> </w:t>
            </w:r>
          </w:p>
        </w:tc>
      </w:tr>
      <w:tr w:rsidR="001431F3" w:rsidRPr="003D3FCB" w14:paraId="0754B6AB" w14:textId="77777777" w:rsidTr="001431F3">
        <w:tc>
          <w:tcPr>
            <w:tcW w:w="2972" w:type="dxa"/>
          </w:tcPr>
          <w:p w14:paraId="4FF24506" w14:textId="77777777" w:rsidR="001431F3" w:rsidRPr="003D3FCB" w:rsidRDefault="001431F3" w:rsidP="00BB1FA3">
            <w:pPr>
              <w:rPr>
                <w:lang w:val="nl-NL"/>
              </w:rPr>
            </w:pPr>
            <w:r w:rsidRPr="003D3FCB">
              <w:rPr>
                <w:lang w:val="nl-NL"/>
              </w:rPr>
              <w:t>Hanteren van lasten en repetitieve bewegingen</w:t>
            </w:r>
          </w:p>
        </w:tc>
        <w:tc>
          <w:tcPr>
            <w:tcW w:w="1985" w:type="dxa"/>
          </w:tcPr>
          <w:p w14:paraId="1C4EE2B5" w14:textId="77777777" w:rsidR="001431F3" w:rsidRPr="003D3FCB" w:rsidRDefault="001431F3" w:rsidP="001431F3">
            <w:pPr>
              <w:pStyle w:val="Paragraphedeliste"/>
              <w:numPr>
                <w:ilvl w:val="0"/>
                <w:numId w:val="3"/>
              </w:numPr>
              <w:rPr>
                <w:lang w:val="nl-NL"/>
              </w:rPr>
            </w:pPr>
            <w:r w:rsidRPr="003D3FCB">
              <w:rPr>
                <w:lang w:val="nl-NL"/>
              </w:rPr>
              <w:t>Verkeerde beweging</w:t>
            </w:r>
          </w:p>
          <w:p w14:paraId="195BF6F9" w14:textId="77777777" w:rsidR="001431F3" w:rsidRPr="003D3FCB" w:rsidRDefault="001431F3" w:rsidP="001431F3">
            <w:pPr>
              <w:pStyle w:val="Paragraphedeliste"/>
              <w:numPr>
                <w:ilvl w:val="0"/>
                <w:numId w:val="3"/>
              </w:numPr>
              <w:rPr>
                <w:lang w:val="nl-NL"/>
              </w:rPr>
            </w:pPr>
            <w:r w:rsidRPr="003D3FCB">
              <w:rPr>
                <w:lang w:val="nl-NL"/>
              </w:rPr>
              <w:t>Val van voorwerpen</w:t>
            </w:r>
          </w:p>
          <w:p w14:paraId="781E714A" w14:textId="77777777" w:rsidR="001431F3" w:rsidRPr="003D3FCB" w:rsidRDefault="001431F3" w:rsidP="001431F3">
            <w:pPr>
              <w:pStyle w:val="Paragraphedeliste"/>
              <w:numPr>
                <w:ilvl w:val="0"/>
                <w:numId w:val="3"/>
              </w:numPr>
              <w:rPr>
                <w:lang w:val="nl-NL"/>
              </w:rPr>
            </w:pPr>
            <w:r w:rsidRPr="003D3FCB">
              <w:rPr>
                <w:lang w:val="nl-NL"/>
              </w:rPr>
              <w:t>RSI</w:t>
            </w:r>
          </w:p>
          <w:p w14:paraId="42ED24FC" w14:textId="77777777" w:rsidR="001431F3" w:rsidRPr="003D3FCB" w:rsidRDefault="001431F3" w:rsidP="001431F3">
            <w:pPr>
              <w:pStyle w:val="Paragraphedeliste"/>
              <w:numPr>
                <w:ilvl w:val="0"/>
                <w:numId w:val="3"/>
              </w:numPr>
              <w:rPr>
                <w:lang w:val="nl-NL"/>
              </w:rPr>
            </w:pPr>
            <w:r w:rsidRPr="003D3FCB">
              <w:rPr>
                <w:lang w:val="nl-NL"/>
              </w:rPr>
              <w:t>Vermoeidheid</w:t>
            </w:r>
          </w:p>
        </w:tc>
        <w:tc>
          <w:tcPr>
            <w:tcW w:w="1275" w:type="dxa"/>
          </w:tcPr>
          <w:p w14:paraId="1EB0B030" w14:textId="77777777" w:rsidR="001431F3" w:rsidRPr="003D3FCB" w:rsidRDefault="001431F3" w:rsidP="00BB1FA3">
            <w:pPr>
              <w:rPr>
                <w:lang w:val="nl-NL"/>
              </w:rPr>
            </w:pPr>
          </w:p>
        </w:tc>
        <w:tc>
          <w:tcPr>
            <w:tcW w:w="5103" w:type="dxa"/>
          </w:tcPr>
          <w:p w14:paraId="7B63F6B4" w14:textId="77777777" w:rsidR="001431F3" w:rsidRPr="003D3FCB" w:rsidRDefault="001431F3" w:rsidP="00BB1FA3">
            <w:pPr>
              <w:rPr>
                <w:u w:val="single"/>
                <w:lang w:val="nl-NL"/>
              </w:rPr>
            </w:pPr>
            <w:r w:rsidRPr="003D3FCB">
              <w:rPr>
                <w:u w:val="single"/>
                <w:lang w:val="nl-NL"/>
              </w:rPr>
              <w:t>Individuele maatregelen</w:t>
            </w:r>
          </w:p>
          <w:p w14:paraId="44FC4C5B" w14:textId="77777777" w:rsidR="001431F3" w:rsidRPr="003D3FCB" w:rsidRDefault="001431F3" w:rsidP="001431F3">
            <w:pPr>
              <w:pStyle w:val="Paragraphedeliste"/>
              <w:numPr>
                <w:ilvl w:val="0"/>
                <w:numId w:val="3"/>
              </w:numPr>
              <w:rPr>
                <w:lang w:val="nl-NL"/>
              </w:rPr>
            </w:pPr>
            <w:r w:rsidRPr="003D3FCB">
              <w:rPr>
                <w:lang w:val="nl-NL"/>
              </w:rPr>
              <w:t>Gebruik een steekwagen.</w:t>
            </w:r>
          </w:p>
          <w:p w14:paraId="1E0A075E" w14:textId="77777777" w:rsidR="001431F3" w:rsidRPr="003D3FCB" w:rsidRDefault="001431F3" w:rsidP="001431F3">
            <w:pPr>
              <w:pStyle w:val="Paragraphedeliste"/>
              <w:numPr>
                <w:ilvl w:val="0"/>
                <w:numId w:val="3"/>
              </w:numPr>
              <w:rPr>
                <w:lang w:val="nl-NL"/>
              </w:rPr>
            </w:pPr>
            <w:r w:rsidRPr="003D3FCB">
              <w:rPr>
                <w:lang w:val="nl-NL"/>
              </w:rPr>
              <w:t>Pas de werkhoogte aan.</w:t>
            </w:r>
          </w:p>
          <w:p w14:paraId="01C95F7E" w14:textId="77777777" w:rsidR="001431F3" w:rsidRPr="003D3FCB" w:rsidRDefault="001431F3" w:rsidP="001431F3">
            <w:pPr>
              <w:pStyle w:val="Paragraphedeliste"/>
              <w:numPr>
                <w:ilvl w:val="0"/>
                <w:numId w:val="3"/>
              </w:numPr>
              <w:rPr>
                <w:lang w:val="nl-NL"/>
              </w:rPr>
            </w:pPr>
            <w:r w:rsidRPr="003D3FCB">
              <w:rPr>
                <w:lang w:val="nl-NL"/>
              </w:rPr>
              <w:t>Wissel de taken zoveel mogelijk af.</w:t>
            </w:r>
          </w:p>
          <w:p w14:paraId="25611D0C" w14:textId="77777777" w:rsidR="001431F3" w:rsidRPr="003D3FCB" w:rsidRDefault="001431F3" w:rsidP="00BB1FA3">
            <w:pPr>
              <w:rPr>
                <w:u w:val="single"/>
                <w:lang w:val="nl-NL"/>
              </w:rPr>
            </w:pPr>
            <w:r w:rsidRPr="003D3FCB">
              <w:rPr>
                <w:u w:val="single"/>
                <w:lang w:val="nl-NL"/>
              </w:rPr>
              <w:t xml:space="preserve"> Organisatorische maatregelen </w:t>
            </w:r>
          </w:p>
          <w:p w14:paraId="19A418A6" w14:textId="77777777" w:rsidR="001431F3" w:rsidRPr="003D3FCB" w:rsidRDefault="001431F3" w:rsidP="001431F3">
            <w:pPr>
              <w:pStyle w:val="Paragraphedeliste"/>
              <w:numPr>
                <w:ilvl w:val="0"/>
                <w:numId w:val="3"/>
              </w:numPr>
              <w:rPr>
                <w:lang w:val="nl-NL"/>
              </w:rPr>
            </w:pPr>
            <w:r w:rsidRPr="003D3FCB">
              <w:rPr>
                <w:lang w:val="nl-NL"/>
              </w:rPr>
              <w:t>Stel mechanische transportmiddelen ter beschikking om het manueel dragen van lasten te beperken.</w:t>
            </w:r>
          </w:p>
          <w:p w14:paraId="47526721" w14:textId="0D56219B" w:rsidR="001431F3" w:rsidRPr="003D3FCB" w:rsidRDefault="001431F3" w:rsidP="001431F3">
            <w:pPr>
              <w:pStyle w:val="Paragraphedeliste"/>
              <w:numPr>
                <w:ilvl w:val="0"/>
                <w:numId w:val="3"/>
              </w:numPr>
              <w:rPr>
                <w:lang w:val="nl-NL"/>
              </w:rPr>
            </w:pPr>
            <w:r w:rsidRPr="003D3FCB">
              <w:rPr>
                <w:lang w:val="nl-NL"/>
              </w:rPr>
              <w:t>Hou</w:t>
            </w:r>
            <w:r w:rsidR="00B43AD9">
              <w:rPr>
                <w:lang w:val="nl-NL"/>
              </w:rPr>
              <w:t>d</w:t>
            </w:r>
            <w:r w:rsidRPr="003D3FCB">
              <w:rPr>
                <w:lang w:val="nl-NL"/>
              </w:rPr>
              <w:t xml:space="preserve"> bij het opbergen rekening met het gewicht en de gebruiksfrequentie van de voorwerpen.</w:t>
            </w:r>
          </w:p>
          <w:p w14:paraId="3F4B3A20" w14:textId="77777777" w:rsidR="001431F3" w:rsidRPr="003D3FCB" w:rsidRDefault="001431F3" w:rsidP="00BB1FA3">
            <w:pPr>
              <w:pStyle w:val="Paragraphedeliste"/>
              <w:ind w:left="360"/>
              <w:rPr>
                <w:lang w:val="nl-NL"/>
              </w:rPr>
            </w:pPr>
          </w:p>
        </w:tc>
        <w:tc>
          <w:tcPr>
            <w:tcW w:w="1701" w:type="dxa"/>
          </w:tcPr>
          <w:p w14:paraId="4401AEFF" w14:textId="77777777" w:rsidR="001431F3" w:rsidRPr="003D3FCB" w:rsidRDefault="001431F3" w:rsidP="00BB1FA3">
            <w:pPr>
              <w:rPr>
                <w:lang w:val="nl-NL"/>
              </w:rPr>
            </w:pPr>
          </w:p>
        </w:tc>
        <w:tc>
          <w:tcPr>
            <w:tcW w:w="1843" w:type="dxa"/>
          </w:tcPr>
          <w:p w14:paraId="0FA35085" w14:textId="77777777" w:rsidR="001431F3" w:rsidRPr="003D3FCB" w:rsidRDefault="001431F3" w:rsidP="00BB1FA3">
            <w:pPr>
              <w:rPr>
                <w:lang w:val="nl-NL"/>
              </w:rPr>
            </w:pPr>
          </w:p>
        </w:tc>
      </w:tr>
      <w:tr w:rsidR="001431F3" w:rsidRPr="003D3FCB" w14:paraId="7CC6DAA1" w14:textId="77777777" w:rsidTr="001431F3">
        <w:tc>
          <w:tcPr>
            <w:tcW w:w="2972" w:type="dxa"/>
          </w:tcPr>
          <w:p w14:paraId="57F06203" w14:textId="77777777" w:rsidR="001431F3" w:rsidRPr="003D3FCB" w:rsidRDefault="001431F3" w:rsidP="00BB1FA3">
            <w:pPr>
              <w:rPr>
                <w:lang w:val="nl-NL"/>
              </w:rPr>
            </w:pPr>
            <w:r w:rsidRPr="003D3FCB">
              <w:rPr>
                <w:lang w:val="nl-NL"/>
              </w:rPr>
              <w:t>Gladde vloeren of vloeren met niveauverschillen, geblokkeerde doorgangen</w:t>
            </w:r>
          </w:p>
        </w:tc>
        <w:tc>
          <w:tcPr>
            <w:tcW w:w="1985" w:type="dxa"/>
          </w:tcPr>
          <w:p w14:paraId="3BECE727" w14:textId="77777777" w:rsidR="001431F3" w:rsidRPr="003D3FCB" w:rsidRDefault="001431F3" w:rsidP="001431F3">
            <w:pPr>
              <w:pStyle w:val="Paragraphedeliste"/>
              <w:numPr>
                <w:ilvl w:val="0"/>
                <w:numId w:val="3"/>
              </w:numPr>
              <w:rPr>
                <w:lang w:val="nl-NL"/>
              </w:rPr>
            </w:pPr>
            <w:r w:rsidRPr="003D3FCB">
              <w:rPr>
                <w:lang w:val="nl-NL"/>
              </w:rPr>
              <w:t>Vallen</w:t>
            </w:r>
          </w:p>
          <w:p w14:paraId="0A6CA9C0" w14:textId="77777777" w:rsidR="001431F3" w:rsidRPr="003D3FCB" w:rsidRDefault="001431F3" w:rsidP="001431F3">
            <w:pPr>
              <w:pStyle w:val="Paragraphedeliste"/>
              <w:numPr>
                <w:ilvl w:val="0"/>
                <w:numId w:val="3"/>
              </w:numPr>
              <w:rPr>
                <w:lang w:val="nl-NL"/>
              </w:rPr>
            </w:pPr>
            <w:r w:rsidRPr="003D3FCB">
              <w:rPr>
                <w:lang w:val="nl-NL"/>
              </w:rPr>
              <w:t>Uitglijden</w:t>
            </w:r>
          </w:p>
          <w:p w14:paraId="05B8D16B" w14:textId="77777777" w:rsidR="001431F3" w:rsidRPr="003D3FCB" w:rsidRDefault="001431F3" w:rsidP="001431F3">
            <w:pPr>
              <w:pStyle w:val="Paragraphedeliste"/>
              <w:numPr>
                <w:ilvl w:val="0"/>
                <w:numId w:val="3"/>
              </w:numPr>
              <w:rPr>
                <w:lang w:val="nl-NL"/>
              </w:rPr>
            </w:pPr>
            <w:r w:rsidRPr="003D3FCB">
              <w:rPr>
                <w:lang w:val="nl-NL"/>
              </w:rPr>
              <w:t>Schok</w:t>
            </w:r>
          </w:p>
        </w:tc>
        <w:tc>
          <w:tcPr>
            <w:tcW w:w="1275" w:type="dxa"/>
          </w:tcPr>
          <w:p w14:paraId="1E469EDC" w14:textId="77777777" w:rsidR="001431F3" w:rsidRPr="003D3FCB" w:rsidRDefault="001431F3" w:rsidP="00BB1FA3">
            <w:pPr>
              <w:rPr>
                <w:lang w:val="nl-NL"/>
              </w:rPr>
            </w:pPr>
          </w:p>
        </w:tc>
        <w:tc>
          <w:tcPr>
            <w:tcW w:w="5103" w:type="dxa"/>
          </w:tcPr>
          <w:p w14:paraId="16491F1D" w14:textId="77777777" w:rsidR="001431F3" w:rsidRPr="003D3FCB" w:rsidRDefault="001431F3" w:rsidP="00BB1FA3">
            <w:pPr>
              <w:rPr>
                <w:u w:val="single"/>
                <w:lang w:val="nl-NL"/>
              </w:rPr>
            </w:pPr>
            <w:r w:rsidRPr="003D3FCB">
              <w:rPr>
                <w:u w:val="single"/>
                <w:lang w:val="nl-NL"/>
              </w:rPr>
              <w:t>Individuele maatregelen</w:t>
            </w:r>
          </w:p>
          <w:p w14:paraId="0E3B5010" w14:textId="77777777" w:rsidR="001431F3" w:rsidRPr="003D3FCB" w:rsidRDefault="001431F3" w:rsidP="001431F3">
            <w:pPr>
              <w:pStyle w:val="Paragraphedeliste"/>
              <w:numPr>
                <w:ilvl w:val="0"/>
                <w:numId w:val="3"/>
              </w:numPr>
              <w:rPr>
                <w:lang w:val="nl-NL"/>
              </w:rPr>
            </w:pPr>
            <w:r w:rsidRPr="003D3FCB">
              <w:rPr>
                <w:lang w:val="nl-NL"/>
              </w:rPr>
              <w:t xml:space="preserve">Draag keukenschoenen die in goede staat zijn en </w:t>
            </w:r>
            <w:r>
              <w:rPr>
                <w:lang w:val="nl-NL"/>
              </w:rPr>
              <w:t xml:space="preserve">voorzien </w:t>
            </w:r>
            <w:r w:rsidRPr="003D3FCB">
              <w:rPr>
                <w:lang w:val="nl-NL"/>
              </w:rPr>
              <w:t>van antislipzolen</w:t>
            </w:r>
            <w:r>
              <w:rPr>
                <w:lang w:val="nl-NL"/>
              </w:rPr>
              <w:t>.</w:t>
            </w:r>
          </w:p>
          <w:p w14:paraId="147B35F4" w14:textId="77777777" w:rsidR="001431F3" w:rsidRPr="003D3FCB" w:rsidRDefault="001431F3" w:rsidP="001431F3">
            <w:pPr>
              <w:pStyle w:val="Paragraphedeliste"/>
              <w:numPr>
                <w:ilvl w:val="0"/>
                <w:numId w:val="3"/>
              </w:numPr>
              <w:rPr>
                <w:lang w:val="nl-NL"/>
              </w:rPr>
            </w:pPr>
            <w:r w:rsidRPr="003D3FCB">
              <w:rPr>
                <w:lang w:val="nl-NL"/>
              </w:rPr>
              <w:t>Zorg voor orde en houd de doorgangen vrij.</w:t>
            </w:r>
          </w:p>
          <w:p w14:paraId="55D197B3" w14:textId="77777777" w:rsidR="001431F3" w:rsidRPr="003D3FCB" w:rsidRDefault="001431F3" w:rsidP="001431F3">
            <w:pPr>
              <w:pStyle w:val="Paragraphedeliste"/>
              <w:numPr>
                <w:ilvl w:val="0"/>
                <w:numId w:val="3"/>
              </w:numPr>
              <w:rPr>
                <w:lang w:val="nl-NL"/>
              </w:rPr>
            </w:pPr>
            <w:r w:rsidRPr="003D3FCB">
              <w:rPr>
                <w:lang w:val="nl-NL"/>
              </w:rPr>
              <w:t xml:space="preserve">Reinig onmiddellijk bij </w:t>
            </w:r>
            <w:r>
              <w:rPr>
                <w:lang w:val="nl-NL"/>
              </w:rPr>
              <w:t xml:space="preserve">het </w:t>
            </w:r>
            <w:r w:rsidRPr="003D3FCB">
              <w:rPr>
                <w:lang w:val="nl-NL"/>
              </w:rPr>
              <w:t>morsen op de grond.</w:t>
            </w:r>
          </w:p>
          <w:p w14:paraId="64B5817F" w14:textId="77777777" w:rsidR="001431F3" w:rsidRPr="003D3FCB" w:rsidRDefault="001431F3" w:rsidP="00BB1FA3">
            <w:pPr>
              <w:rPr>
                <w:u w:val="single"/>
                <w:lang w:val="nl-NL"/>
              </w:rPr>
            </w:pPr>
            <w:r w:rsidRPr="003D3FCB">
              <w:rPr>
                <w:u w:val="single"/>
                <w:lang w:val="nl-NL"/>
              </w:rPr>
              <w:t xml:space="preserve">Organisatorische maatregelen </w:t>
            </w:r>
          </w:p>
          <w:p w14:paraId="2235CC51" w14:textId="77777777" w:rsidR="001431F3" w:rsidRPr="003D3FCB" w:rsidRDefault="001431F3" w:rsidP="001431F3">
            <w:pPr>
              <w:pStyle w:val="Paragraphedeliste"/>
              <w:numPr>
                <w:ilvl w:val="0"/>
                <w:numId w:val="3"/>
              </w:numPr>
              <w:rPr>
                <w:lang w:val="nl-NL"/>
              </w:rPr>
            </w:pPr>
            <w:r w:rsidRPr="003D3FCB">
              <w:rPr>
                <w:lang w:val="nl-NL"/>
              </w:rPr>
              <w:t>Onderhoud de vloer en vervang of herstel de bekleding zodra het nodig is.</w:t>
            </w:r>
          </w:p>
          <w:p w14:paraId="04EBF77A" w14:textId="77777777" w:rsidR="001431F3" w:rsidRPr="003D3FCB" w:rsidRDefault="001431F3" w:rsidP="001431F3">
            <w:pPr>
              <w:pStyle w:val="Paragraphedeliste"/>
              <w:numPr>
                <w:ilvl w:val="0"/>
                <w:numId w:val="3"/>
              </w:numPr>
              <w:rPr>
                <w:lang w:val="nl-NL"/>
              </w:rPr>
            </w:pPr>
            <w:r w:rsidRPr="003D3FCB">
              <w:rPr>
                <w:lang w:val="nl-NL"/>
              </w:rPr>
              <w:t>Plaats een vloerbekleding met antislip.</w:t>
            </w:r>
          </w:p>
          <w:p w14:paraId="6B81B1B3" w14:textId="77777777" w:rsidR="001431F3" w:rsidRPr="003D3FCB" w:rsidRDefault="001431F3" w:rsidP="001431F3">
            <w:pPr>
              <w:pStyle w:val="Paragraphedeliste"/>
              <w:numPr>
                <w:ilvl w:val="0"/>
                <w:numId w:val="3"/>
              </w:numPr>
              <w:rPr>
                <w:lang w:val="nl-NL"/>
              </w:rPr>
            </w:pPr>
            <w:r w:rsidRPr="003D3FCB">
              <w:rPr>
                <w:lang w:val="nl-NL"/>
              </w:rPr>
              <w:t>Plaats signalisatie op trappen en ter hoogte van niveauverschillen.</w:t>
            </w:r>
          </w:p>
          <w:p w14:paraId="698B0A93" w14:textId="77777777" w:rsidR="001431F3" w:rsidRPr="003D3FCB" w:rsidRDefault="001431F3" w:rsidP="001431F3">
            <w:pPr>
              <w:pStyle w:val="Paragraphedeliste"/>
              <w:numPr>
                <w:ilvl w:val="0"/>
                <w:numId w:val="3"/>
              </w:numPr>
              <w:rPr>
                <w:u w:val="single"/>
                <w:lang w:val="nl-NL"/>
              </w:rPr>
            </w:pPr>
            <w:r w:rsidRPr="003D3FCB">
              <w:rPr>
                <w:lang w:val="nl-NL"/>
              </w:rPr>
              <w:t>Onderhoud de afzuigkappen om condensatie op de vloer te vermijden.</w:t>
            </w:r>
          </w:p>
          <w:p w14:paraId="16218EA2" w14:textId="77777777" w:rsidR="001431F3" w:rsidRPr="003D3FCB" w:rsidRDefault="001431F3" w:rsidP="00BB1FA3">
            <w:pPr>
              <w:pStyle w:val="Paragraphedeliste"/>
              <w:ind w:left="360"/>
              <w:rPr>
                <w:lang w:val="nl-NL"/>
              </w:rPr>
            </w:pPr>
          </w:p>
        </w:tc>
        <w:tc>
          <w:tcPr>
            <w:tcW w:w="1701" w:type="dxa"/>
          </w:tcPr>
          <w:p w14:paraId="20699F8A" w14:textId="77777777" w:rsidR="001431F3" w:rsidRPr="003D3FCB" w:rsidRDefault="001431F3" w:rsidP="00BB1FA3">
            <w:pPr>
              <w:rPr>
                <w:lang w:val="nl-NL"/>
              </w:rPr>
            </w:pPr>
          </w:p>
        </w:tc>
        <w:tc>
          <w:tcPr>
            <w:tcW w:w="1843" w:type="dxa"/>
          </w:tcPr>
          <w:p w14:paraId="0F1A3DF0" w14:textId="77777777" w:rsidR="001431F3" w:rsidRPr="003D3FCB" w:rsidRDefault="001431F3" w:rsidP="00BB1FA3">
            <w:pPr>
              <w:rPr>
                <w:lang w:val="nl-NL"/>
              </w:rPr>
            </w:pPr>
          </w:p>
        </w:tc>
      </w:tr>
      <w:tr w:rsidR="001431F3" w:rsidRPr="003D3FCB" w14:paraId="74B14FB1" w14:textId="77777777" w:rsidTr="001431F3">
        <w:tc>
          <w:tcPr>
            <w:tcW w:w="2972" w:type="dxa"/>
          </w:tcPr>
          <w:p w14:paraId="73BE4666" w14:textId="77777777" w:rsidR="001431F3" w:rsidRPr="003D3FCB" w:rsidRDefault="001431F3" w:rsidP="00BB1FA3">
            <w:pPr>
              <w:rPr>
                <w:lang w:val="nl-NL"/>
              </w:rPr>
            </w:pPr>
            <w:r w:rsidRPr="003D3FCB">
              <w:rPr>
                <w:lang w:val="nl-NL"/>
              </w:rPr>
              <w:t>Val van voorwerpen</w:t>
            </w:r>
          </w:p>
        </w:tc>
        <w:tc>
          <w:tcPr>
            <w:tcW w:w="1985" w:type="dxa"/>
          </w:tcPr>
          <w:p w14:paraId="659FB741" w14:textId="77777777" w:rsidR="001431F3" w:rsidRPr="003D3FCB" w:rsidRDefault="001431F3" w:rsidP="001431F3">
            <w:pPr>
              <w:pStyle w:val="Paragraphedeliste"/>
              <w:numPr>
                <w:ilvl w:val="0"/>
                <w:numId w:val="3"/>
              </w:numPr>
              <w:rPr>
                <w:lang w:val="nl-NL"/>
              </w:rPr>
            </w:pPr>
            <w:r w:rsidRPr="003D3FCB">
              <w:rPr>
                <w:lang w:val="nl-NL"/>
              </w:rPr>
              <w:t>Wonde</w:t>
            </w:r>
          </w:p>
          <w:p w14:paraId="3B4630B9" w14:textId="77777777" w:rsidR="001431F3" w:rsidRPr="003D3FCB" w:rsidRDefault="001431F3" w:rsidP="001431F3">
            <w:pPr>
              <w:pStyle w:val="Paragraphedeliste"/>
              <w:numPr>
                <w:ilvl w:val="0"/>
                <w:numId w:val="3"/>
              </w:numPr>
              <w:rPr>
                <w:lang w:val="nl-NL"/>
              </w:rPr>
            </w:pPr>
            <w:r w:rsidRPr="003D3FCB">
              <w:rPr>
                <w:lang w:val="nl-NL"/>
              </w:rPr>
              <w:t>Kneuzing</w:t>
            </w:r>
          </w:p>
          <w:p w14:paraId="0EC80991" w14:textId="77777777" w:rsidR="001431F3" w:rsidRPr="003D3FCB" w:rsidRDefault="001431F3" w:rsidP="001431F3">
            <w:pPr>
              <w:pStyle w:val="Paragraphedeliste"/>
              <w:numPr>
                <w:ilvl w:val="0"/>
                <w:numId w:val="3"/>
              </w:numPr>
              <w:rPr>
                <w:lang w:val="nl-NL"/>
              </w:rPr>
            </w:pPr>
            <w:r w:rsidRPr="003D3FCB">
              <w:rPr>
                <w:lang w:val="nl-NL"/>
              </w:rPr>
              <w:t>Botbreuk</w:t>
            </w:r>
          </w:p>
        </w:tc>
        <w:tc>
          <w:tcPr>
            <w:tcW w:w="1275" w:type="dxa"/>
          </w:tcPr>
          <w:p w14:paraId="2B23C9C8" w14:textId="77777777" w:rsidR="001431F3" w:rsidRPr="003D3FCB" w:rsidRDefault="001431F3" w:rsidP="00BB1FA3">
            <w:pPr>
              <w:rPr>
                <w:lang w:val="nl-NL"/>
              </w:rPr>
            </w:pPr>
          </w:p>
        </w:tc>
        <w:tc>
          <w:tcPr>
            <w:tcW w:w="5103" w:type="dxa"/>
          </w:tcPr>
          <w:p w14:paraId="1700C9C9" w14:textId="77777777" w:rsidR="001431F3" w:rsidRPr="003D3FCB" w:rsidRDefault="001431F3" w:rsidP="00BB1FA3">
            <w:pPr>
              <w:rPr>
                <w:u w:val="single"/>
                <w:lang w:val="nl-NL"/>
              </w:rPr>
            </w:pPr>
            <w:r w:rsidRPr="003D3FCB">
              <w:rPr>
                <w:u w:val="single"/>
                <w:lang w:val="nl-NL"/>
              </w:rPr>
              <w:t>Individuele maatregelen</w:t>
            </w:r>
          </w:p>
          <w:p w14:paraId="1449EC7A" w14:textId="77777777" w:rsidR="001431F3" w:rsidRPr="003D3FCB" w:rsidRDefault="001431F3" w:rsidP="001431F3">
            <w:pPr>
              <w:pStyle w:val="Paragraphedeliste"/>
              <w:numPr>
                <w:ilvl w:val="0"/>
                <w:numId w:val="3"/>
              </w:numPr>
              <w:rPr>
                <w:lang w:val="nl-NL"/>
              </w:rPr>
            </w:pPr>
            <w:r w:rsidRPr="003D3FCB">
              <w:rPr>
                <w:lang w:val="nl-NL"/>
              </w:rPr>
              <w:t>Neem het maximaal draagvermogen van de rekken en schappen in acht.</w:t>
            </w:r>
          </w:p>
          <w:p w14:paraId="7301D098" w14:textId="77777777" w:rsidR="001431F3" w:rsidRPr="003D3FCB" w:rsidRDefault="001431F3" w:rsidP="001431F3">
            <w:pPr>
              <w:pStyle w:val="Paragraphedeliste"/>
              <w:numPr>
                <w:ilvl w:val="0"/>
                <w:numId w:val="3"/>
              </w:numPr>
              <w:rPr>
                <w:lang w:val="nl-NL"/>
              </w:rPr>
            </w:pPr>
            <w:r w:rsidRPr="003D3FCB">
              <w:rPr>
                <w:lang w:val="nl-NL"/>
              </w:rPr>
              <w:t>Beperk de opslaghoogte en controleer de stabiliteit van de voorwerpen en de goederen.</w:t>
            </w:r>
          </w:p>
          <w:p w14:paraId="27AC53FA" w14:textId="77777777" w:rsidR="001431F3" w:rsidRPr="003D3FCB" w:rsidRDefault="001431F3" w:rsidP="001431F3">
            <w:pPr>
              <w:pStyle w:val="Paragraphedeliste"/>
              <w:numPr>
                <w:ilvl w:val="0"/>
                <w:numId w:val="3"/>
              </w:numPr>
              <w:rPr>
                <w:lang w:val="nl-NL"/>
              </w:rPr>
            </w:pPr>
            <w:r w:rsidRPr="003D3FCB">
              <w:rPr>
                <w:lang w:val="nl-NL"/>
              </w:rPr>
              <w:t>Berg geen zware lasten op hoogte op.</w:t>
            </w:r>
          </w:p>
          <w:p w14:paraId="191E61EF" w14:textId="77777777" w:rsidR="001431F3" w:rsidRPr="003D3FCB" w:rsidRDefault="001431F3" w:rsidP="001431F3">
            <w:pPr>
              <w:pStyle w:val="Paragraphedeliste"/>
              <w:numPr>
                <w:ilvl w:val="0"/>
                <w:numId w:val="3"/>
              </w:numPr>
              <w:rPr>
                <w:lang w:val="nl-NL"/>
              </w:rPr>
            </w:pPr>
            <w:r w:rsidRPr="003D3FCB">
              <w:rPr>
                <w:lang w:val="nl-NL"/>
              </w:rPr>
              <w:t>Zorg ervoor dat transportwagens, steekwagens, e</w:t>
            </w:r>
            <w:r>
              <w:rPr>
                <w:lang w:val="nl-NL"/>
              </w:rPr>
              <w:t>.a</w:t>
            </w:r>
            <w:r w:rsidRPr="003D3FCB">
              <w:rPr>
                <w:lang w:val="nl-NL"/>
              </w:rPr>
              <w:t xml:space="preserve">. niet overbelast </w:t>
            </w:r>
            <w:r>
              <w:rPr>
                <w:lang w:val="nl-NL"/>
              </w:rPr>
              <w:t>ge</w:t>
            </w:r>
            <w:r w:rsidRPr="003D3FCB">
              <w:rPr>
                <w:lang w:val="nl-NL"/>
              </w:rPr>
              <w:t>raken.</w:t>
            </w:r>
          </w:p>
          <w:p w14:paraId="3D9FC592" w14:textId="77777777" w:rsidR="001431F3" w:rsidRPr="003D3FCB" w:rsidRDefault="001431F3" w:rsidP="001431F3">
            <w:pPr>
              <w:pStyle w:val="Paragraphedeliste"/>
              <w:numPr>
                <w:ilvl w:val="0"/>
                <w:numId w:val="3"/>
              </w:numPr>
              <w:rPr>
                <w:lang w:val="nl-NL"/>
              </w:rPr>
            </w:pPr>
            <w:r w:rsidRPr="003D3FCB">
              <w:rPr>
                <w:lang w:val="nl-NL"/>
              </w:rPr>
              <w:t xml:space="preserve">Leef de meegedeelde stockage- en opbergvoorschriften na. </w:t>
            </w:r>
          </w:p>
          <w:p w14:paraId="356B5146" w14:textId="77777777" w:rsidR="001431F3" w:rsidRPr="003D3FCB" w:rsidRDefault="001431F3" w:rsidP="00BB1FA3">
            <w:pPr>
              <w:rPr>
                <w:u w:val="single"/>
                <w:lang w:val="nl-NL"/>
              </w:rPr>
            </w:pPr>
            <w:r w:rsidRPr="003D3FCB">
              <w:rPr>
                <w:u w:val="single"/>
                <w:lang w:val="nl-NL"/>
              </w:rPr>
              <w:t xml:space="preserve">Organisatorische maatregelen </w:t>
            </w:r>
          </w:p>
          <w:p w14:paraId="7119BF19" w14:textId="77777777" w:rsidR="001431F3" w:rsidRPr="003D3FCB" w:rsidRDefault="001431F3" w:rsidP="001431F3">
            <w:pPr>
              <w:pStyle w:val="Paragraphedeliste"/>
              <w:numPr>
                <w:ilvl w:val="0"/>
                <w:numId w:val="3"/>
              </w:numPr>
              <w:rPr>
                <w:lang w:val="nl-NL"/>
              </w:rPr>
            </w:pPr>
            <w:r w:rsidRPr="003D3FCB">
              <w:rPr>
                <w:lang w:val="nl-NL"/>
              </w:rPr>
              <w:t xml:space="preserve">Voorzie </w:t>
            </w:r>
            <w:r>
              <w:rPr>
                <w:lang w:val="nl-NL"/>
              </w:rPr>
              <w:t xml:space="preserve">in </w:t>
            </w:r>
            <w:r w:rsidRPr="003D3FCB">
              <w:rPr>
                <w:lang w:val="nl-NL"/>
              </w:rPr>
              <w:t>stevige en stabiele rekken en opbergsystemen.</w:t>
            </w:r>
          </w:p>
          <w:p w14:paraId="03C505AA" w14:textId="77777777" w:rsidR="001431F3" w:rsidRPr="003D3FCB" w:rsidRDefault="001431F3" w:rsidP="001431F3">
            <w:pPr>
              <w:pStyle w:val="Paragraphedeliste"/>
              <w:numPr>
                <w:ilvl w:val="0"/>
                <w:numId w:val="3"/>
              </w:numPr>
              <w:rPr>
                <w:lang w:val="nl-NL"/>
              </w:rPr>
            </w:pPr>
            <w:r>
              <w:rPr>
                <w:lang w:val="nl-NL"/>
              </w:rPr>
              <w:t xml:space="preserve">Zorg voor </w:t>
            </w:r>
            <w:r w:rsidRPr="003D3FCB">
              <w:rPr>
                <w:lang w:val="nl-NL"/>
              </w:rPr>
              <w:t>voldoende doorgangsruimte tussen de kasten en de rekken om botsingen te voorkomen (onder meer met transportwagens).</w:t>
            </w:r>
          </w:p>
          <w:p w14:paraId="38770DAB" w14:textId="77777777" w:rsidR="001431F3" w:rsidRPr="003D3FCB" w:rsidRDefault="001431F3" w:rsidP="001431F3">
            <w:pPr>
              <w:pStyle w:val="Paragraphedeliste"/>
              <w:numPr>
                <w:ilvl w:val="0"/>
                <w:numId w:val="3"/>
              </w:numPr>
              <w:rPr>
                <w:lang w:val="nl-NL"/>
              </w:rPr>
            </w:pPr>
            <w:r>
              <w:rPr>
                <w:lang w:val="nl-NL"/>
              </w:rPr>
              <w:t>Zorg voor</w:t>
            </w:r>
            <w:r w:rsidRPr="003D3FCB">
              <w:rPr>
                <w:lang w:val="nl-NL"/>
              </w:rPr>
              <w:t xml:space="preserve"> de nodige voorschriften om een veilige stockage te garanderen (stockagehoogte, geschikte plaatsen, toegankelijkheid van de goederen en keukengerei in functie van de gebruiksfrequentie).</w:t>
            </w:r>
          </w:p>
          <w:p w14:paraId="4A543AD4" w14:textId="77777777" w:rsidR="001431F3" w:rsidRPr="003D3FCB" w:rsidRDefault="001431F3" w:rsidP="00BB1FA3">
            <w:pPr>
              <w:pStyle w:val="Paragraphedeliste"/>
              <w:ind w:left="360"/>
              <w:rPr>
                <w:lang w:val="nl-NL"/>
              </w:rPr>
            </w:pPr>
          </w:p>
        </w:tc>
        <w:tc>
          <w:tcPr>
            <w:tcW w:w="1701" w:type="dxa"/>
          </w:tcPr>
          <w:p w14:paraId="1C61AB76" w14:textId="77777777" w:rsidR="001431F3" w:rsidRPr="003D3FCB" w:rsidRDefault="001431F3" w:rsidP="00BB1FA3">
            <w:pPr>
              <w:rPr>
                <w:lang w:val="nl-NL"/>
              </w:rPr>
            </w:pPr>
          </w:p>
        </w:tc>
        <w:tc>
          <w:tcPr>
            <w:tcW w:w="1843" w:type="dxa"/>
          </w:tcPr>
          <w:p w14:paraId="69FB9C8A" w14:textId="77777777" w:rsidR="001431F3" w:rsidRPr="003D3FCB" w:rsidRDefault="001431F3" w:rsidP="00BB1FA3">
            <w:pPr>
              <w:rPr>
                <w:lang w:val="nl-NL"/>
              </w:rPr>
            </w:pPr>
          </w:p>
        </w:tc>
      </w:tr>
      <w:tr w:rsidR="001431F3" w:rsidRPr="003D3FCB" w14:paraId="722514B7" w14:textId="77777777" w:rsidTr="001431F3">
        <w:tc>
          <w:tcPr>
            <w:tcW w:w="2972" w:type="dxa"/>
          </w:tcPr>
          <w:p w14:paraId="514B3947" w14:textId="77777777" w:rsidR="001431F3" w:rsidRPr="003D3FCB" w:rsidRDefault="001431F3" w:rsidP="00BB1FA3">
            <w:pPr>
              <w:rPr>
                <w:lang w:val="nl-NL"/>
              </w:rPr>
            </w:pPr>
            <w:r w:rsidRPr="003D3FCB">
              <w:rPr>
                <w:lang w:val="nl-NL"/>
              </w:rPr>
              <w:t>Verwerken van voedingsmiddelen</w:t>
            </w:r>
          </w:p>
        </w:tc>
        <w:tc>
          <w:tcPr>
            <w:tcW w:w="1985" w:type="dxa"/>
          </w:tcPr>
          <w:p w14:paraId="4DE13BEC" w14:textId="77777777" w:rsidR="001431F3" w:rsidRPr="003D3FCB" w:rsidRDefault="001431F3" w:rsidP="001431F3">
            <w:pPr>
              <w:pStyle w:val="Paragraphedeliste"/>
              <w:numPr>
                <w:ilvl w:val="0"/>
                <w:numId w:val="3"/>
              </w:numPr>
              <w:rPr>
                <w:lang w:val="nl-NL"/>
              </w:rPr>
            </w:pPr>
            <w:r w:rsidRPr="003D3FCB">
              <w:rPr>
                <w:lang w:val="nl-NL"/>
              </w:rPr>
              <w:t>Ziekte</w:t>
            </w:r>
          </w:p>
          <w:p w14:paraId="54C4B27C" w14:textId="77777777" w:rsidR="001431F3" w:rsidRPr="003D3FCB" w:rsidRDefault="001431F3" w:rsidP="001431F3">
            <w:pPr>
              <w:pStyle w:val="Paragraphedeliste"/>
              <w:numPr>
                <w:ilvl w:val="0"/>
                <w:numId w:val="3"/>
              </w:numPr>
              <w:rPr>
                <w:lang w:val="nl-NL"/>
              </w:rPr>
            </w:pPr>
            <w:r w:rsidRPr="003D3FCB">
              <w:rPr>
                <w:lang w:val="nl-NL"/>
              </w:rPr>
              <w:t>Snijwonde</w:t>
            </w:r>
          </w:p>
          <w:p w14:paraId="19003284" w14:textId="77777777" w:rsidR="001431F3" w:rsidRPr="003D3FCB" w:rsidRDefault="001431F3" w:rsidP="001431F3">
            <w:pPr>
              <w:pStyle w:val="Paragraphedeliste"/>
              <w:numPr>
                <w:ilvl w:val="0"/>
                <w:numId w:val="3"/>
              </w:numPr>
              <w:rPr>
                <w:lang w:val="nl-NL"/>
              </w:rPr>
            </w:pPr>
            <w:r w:rsidRPr="003D3FCB">
              <w:rPr>
                <w:lang w:val="nl-NL"/>
              </w:rPr>
              <w:t>Irritatie</w:t>
            </w:r>
          </w:p>
          <w:p w14:paraId="379EA1E8" w14:textId="77777777" w:rsidR="001431F3" w:rsidRPr="003D3FCB" w:rsidRDefault="001431F3" w:rsidP="001431F3">
            <w:pPr>
              <w:pStyle w:val="Paragraphedeliste"/>
              <w:numPr>
                <w:ilvl w:val="0"/>
                <w:numId w:val="3"/>
              </w:numPr>
              <w:rPr>
                <w:lang w:val="nl-NL"/>
              </w:rPr>
            </w:pPr>
            <w:r w:rsidRPr="003D3FCB">
              <w:rPr>
                <w:lang w:val="nl-NL"/>
              </w:rPr>
              <w:t>Allergie</w:t>
            </w:r>
          </w:p>
        </w:tc>
        <w:tc>
          <w:tcPr>
            <w:tcW w:w="1275" w:type="dxa"/>
          </w:tcPr>
          <w:p w14:paraId="5BB624B6" w14:textId="77777777" w:rsidR="001431F3" w:rsidRPr="003D3FCB" w:rsidRDefault="001431F3" w:rsidP="00BB1FA3">
            <w:pPr>
              <w:rPr>
                <w:lang w:val="nl-NL"/>
              </w:rPr>
            </w:pPr>
          </w:p>
        </w:tc>
        <w:tc>
          <w:tcPr>
            <w:tcW w:w="5103" w:type="dxa"/>
          </w:tcPr>
          <w:p w14:paraId="75AB3560" w14:textId="77777777" w:rsidR="001431F3" w:rsidRPr="003D3FCB" w:rsidRDefault="001431F3" w:rsidP="00BB1FA3">
            <w:pPr>
              <w:rPr>
                <w:u w:val="single"/>
                <w:lang w:val="nl-NL"/>
              </w:rPr>
            </w:pPr>
            <w:r w:rsidRPr="003D3FCB">
              <w:rPr>
                <w:u w:val="single"/>
                <w:lang w:val="nl-NL"/>
              </w:rPr>
              <w:t>Individuele maatregelen</w:t>
            </w:r>
          </w:p>
          <w:p w14:paraId="442BAD38" w14:textId="77777777" w:rsidR="001431F3" w:rsidRPr="003D3FCB" w:rsidRDefault="001431F3" w:rsidP="001431F3">
            <w:pPr>
              <w:pStyle w:val="Paragraphedeliste"/>
              <w:numPr>
                <w:ilvl w:val="0"/>
                <w:numId w:val="3"/>
              </w:numPr>
              <w:rPr>
                <w:lang w:val="nl-NL"/>
              </w:rPr>
            </w:pPr>
            <w:r w:rsidRPr="003D3FCB">
              <w:rPr>
                <w:lang w:val="nl-NL"/>
              </w:rPr>
              <w:t>Draag geschikte beschermhandschoenen.</w:t>
            </w:r>
          </w:p>
          <w:p w14:paraId="5AA1153C" w14:textId="77777777" w:rsidR="001431F3" w:rsidRPr="003D3FCB" w:rsidRDefault="001431F3" w:rsidP="001431F3">
            <w:pPr>
              <w:pStyle w:val="Paragraphedeliste"/>
              <w:numPr>
                <w:ilvl w:val="0"/>
                <w:numId w:val="3"/>
              </w:numPr>
              <w:rPr>
                <w:lang w:val="nl-NL"/>
              </w:rPr>
            </w:pPr>
            <w:r w:rsidRPr="003D3FCB">
              <w:rPr>
                <w:lang w:val="nl-NL"/>
              </w:rPr>
              <w:t xml:space="preserve">Draag lange mouwen. </w:t>
            </w:r>
          </w:p>
          <w:p w14:paraId="70B87B1B" w14:textId="77777777" w:rsidR="001431F3" w:rsidRPr="003D3FCB" w:rsidRDefault="001431F3" w:rsidP="001431F3">
            <w:pPr>
              <w:pStyle w:val="Paragraphedeliste"/>
              <w:numPr>
                <w:ilvl w:val="0"/>
                <w:numId w:val="3"/>
              </w:numPr>
              <w:rPr>
                <w:lang w:val="nl-NL"/>
              </w:rPr>
            </w:pPr>
            <w:r w:rsidRPr="003D3FCB">
              <w:rPr>
                <w:lang w:val="nl-NL"/>
              </w:rPr>
              <w:t>Leef de opgelegde hygiënemaatregelen na.</w:t>
            </w:r>
          </w:p>
          <w:p w14:paraId="7057B29E" w14:textId="77777777" w:rsidR="001431F3" w:rsidRPr="003D3FCB" w:rsidRDefault="001431F3" w:rsidP="00BB1FA3">
            <w:pPr>
              <w:rPr>
                <w:u w:val="single"/>
                <w:lang w:val="nl-NL"/>
              </w:rPr>
            </w:pPr>
            <w:r w:rsidRPr="003D3FCB">
              <w:rPr>
                <w:u w:val="single"/>
                <w:lang w:val="nl-NL"/>
              </w:rPr>
              <w:t xml:space="preserve">Organisatorische maatregelen </w:t>
            </w:r>
          </w:p>
          <w:p w14:paraId="6F6C4252" w14:textId="77777777" w:rsidR="001431F3" w:rsidRPr="003D3FCB" w:rsidRDefault="001431F3" w:rsidP="001431F3">
            <w:pPr>
              <w:pStyle w:val="Paragraphedeliste"/>
              <w:numPr>
                <w:ilvl w:val="0"/>
                <w:numId w:val="3"/>
              </w:numPr>
              <w:rPr>
                <w:lang w:val="nl-NL"/>
              </w:rPr>
            </w:pPr>
            <w:r w:rsidRPr="003D3FCB">
              <w:rPr>
                <w:lang w:val="nl-NL"/>
              </w:rPr>
              <w:t>Geef de nodige informatie rond de geschikte hygiënemaatregelen.</w:t>
            </w:r>
          </w:p>
          <w:p w14:paraId="2739256C" w14:textId="77777777" w:rsidR="001431F3" w:rsidRPr="003D3FCB" w:rsidRDefault="001431F3" w:rsidP="001431F3">
            <w:pPr>
              <w:pStyle w:val="Paragraphedeliste"/>
              <w:numPr>
                <w:ilvl w:val="0"/>
                <w:numId w:val="3"/>
              </w:numPr>
              <w:rPr>
                <w:lang w:val="nl-NL"/>
              </w:rPr>
            </w:pPr>
            <w:r w:rsidRPr="003D3FCB">
              <w:rPr>
                <w:lang w:val="nl-NL"/>
              </w:rPr>
              <w:t xml:space="preserve">Voorzie </w:t>
            </w:r>
            <w:r>
              <w:rPr>
                <w:lang w:val="nl-NL"/>
              </w:rPr>
              <w:t xml:space="preserve">in </w:t>
            </w:r>
            <w:r w:rsidRPr="003D3FCB">
              <w:rPr>
                <w:lang w:val="nl-NL"/>
              </w:rPr>
              <w:t>de nodige vaccins (tetanus, hepatitis B).</w:t>
            </w:r>
          </w:p>
          <w:p w14:paraId="565D6DC9" w14:textId="77777777" w:rsidR="001431F3" w:rsidRPr="003D3FCB" w:rsidRDefault="001431F3" w:rsidP="00BB1FA3">
            <w:pPr>
              <w:pStyle w:val="Paragraphedeliste"/>
              <w:ind w:left="360"/>
              <w:rPr>
                <w:lang w:val="nl-NL"/>
              </w:rPr>
            </w:pPr>
          </w:p>
        </w:tc>
        <w:tc>
          <w:tcPr>
            <w:tcW w:w="1701" w:type="dxa"/>
          </w:tcPr>
          <w:p w14:paraId="594991C8" w14:textId="77777777" w:rsidR="001431F3" w:rsidRPr="003D3FCB" w:rsidRDefault="001431F3" w:rsidP="00BB1FA3">
            <w:pPr>
              <w:rPr>
                <w:lang w:val="nl-NL"/>
              </w:rPr>
            </w:pPr>
          </w:p>
        </w:tc>
        <w:tc>
          <w:tcPr>
            <w:tcW w:w="1843" w:type="dxa"/>
          </w:tcPr>
          <w:p w14:paraId="766A96B8" w14:textId="77777777" w:rsidR="001431F3" w:rsidRPr="003D3FCB" w:rsidRDefault="001431F3" w:rsidP="00BB1FA3">
            <w:pPr>
              <w:rPr>
                <w:lang w:val="nl-NL"/>
              </w:rPr>
            </w:pPr>
          </w:p>
        </w:tc>
      </w:tr>
      <w:tr w:rsidR="001431F3" w:rsidRPr="003D3FCB" w14:paraId="1C403865" w14:textId="77777777" w:rsidTr="001431F3">
        <w:tc>
          <w:tcPr>
            <w:tcW w:w="2972" w:type="dxa"/>
          </w:tcPr>
          <w:p w14:paraId="1398A4B3" w14:textId="77777777" w:rsidR="001431F3" w:rsidRPr="003D3FCB" w:rsidRDefault="001431F3" w:rsidP="00BB1FA3">
            <w:pPr>
              <w:rPr>
                <w:lang w:val="nl-NL"/>
              </w:rPr>
            </w:pPr>
            <w:r w:rsidRPr="003D3FCB">
              <w:rPr>
                <w:lang w:val="nl-NL"/>
              </w:rPr>
              <w:t>Glasscherven en gebroken vaatwerk</w:t>
            </w:r>
          </w:p>
        </w:tc>
        <w:tc>
          <w:tcPr>
            <w:tcW w:w="1985" w:type="dxa"/>
          </w:tcPr>
          <w:p w14:paraId="61F31003" w14:textId="77777777" w:rsidR="001431F3" w:rsidRPr="003D3FCB" w:rsidRDefault="001431F3" w:rsidP="001431F3">
            <w:pPr>
              <w:pStyle w:val="Paragraphedeliste"/>
              <w:numPr>
                <w:ilvl w:val="0"/>
                <w:numId w:val="3"/>
              </w:numPr>
              <w:rPr>
                <w:lang w:val="nl-NL"/>
              </w:rPr>
            </w:pPr>
            <w:r w:rsidRPr="003D3FCB">
              <w:rPr>
                <w:lang w:val="nl-NL"/>
              </w:rPr>
              <w:t>Snijwonde</w:t>
            </w:r>
          </w:p>
        </w:tc>
        <w:tc>
          <w:tcPr>
            <w:tcW w:w="1275" w:type="dxa"/>
          </w:tcPr>
          <w:p w14:paraId="44BA2AA4" w14:textId="77777777" w:rsidR="001431F3" w:rsidRPr="003D3FCB" w:rsidRDefault="001431F3" w:rsidP="00BB1FA3">
            <w:pPr>
              <w:rPr>
                <w:lang w:val="nl-NL"/>
              </w:rPr>
            </w:pPr>
          </w:p>
        </w:tc>
        <w:tc>
          <w:tcPr>
            <w:tcW w:w="5103" w:type="dxa"/>
          </w:tcPr>
          <w:p w14:paraId="3502B078" w14:textId="77777777" w:rsidR="001431F3" w:rsidRPr="003D3FCB" w:rsidRDefault="001431F3" w:rsidP="00BB1FA3">
            <w:pPr>
              <w:rPr>
                <w:u w:val="single"/>
                <w:lang w:val="nl-NL"/>
              </w:rPr>
            </w:pPr>
            <w:r w:rsidRPr="003D3FCB">
              <w:rPr>
                <w:u w:val="single"/>
                <w:lang w:val="nl-NL"/>
              </w:rPr>
              <w:t>Individuele maatregelen</w:t>
            </w:r>
          </w:p>
          <w:p w14:paraId="4338ABBC" w14:textId="77777777" w:rsidR="001431F3" w:rsidRPr="003D3FCB" w:rsidRDefault="001431F3" w:rsidP="001431F3">
            <w:pPr>
              <w:pStyle w:val="Paragraphedeliste"/>
              <w:numPr>
                <w:ilvl w:val="0"/>
                <w:numId w:val="3"/>
              </w:numPr>
              <w:rPr>
                <w:lang w:val="nl-NL"/>
              </w:rPr>
            </w:pPr>
            <w:r w:rsidRPr="003D3FCB">
              <w:rPr>
                <w:lang w:val="nl-NL"/>
              </w:rPr>
              <w:t>Gebruik handschoenen die beschermen tegen snijwonden.</w:t>
            </w:r>
          </w:p>
          <w:p w14:paraId="7021115A" w14:textId="77777777" w:rsidR="001431F3" w:rsidRPr="003D3FCB" w:rsidRDefault="001431F3" w:rsidP="001431F3">
            <w:pPr>
              <w:pStyle w:val="Paragraphedeliste"/>
              <w:numPr>
                <w:ilvl w:val="0"/>
                <w:numId w:val="3"/>
              </w:numPr>
              <w:rPr>
                <w:lang w:val="nl-NL"/>
              </w:rPr>
            </w:pPr>
            <w:r w:rsidRPr="003D3FCB">
              <w:rPr>
                <w:lang w:val="nl-NL"/>
              </w:rPr>
              <w:t>Raap de scherven nooit met de hand op, gebruik een stoffer en blik.</w:t>
            </w:r>
          </w:p>
          <w:p w14:paraId="3FA3A387" w14:textId="77777777" w:rsidR="001431F3" w:rsidRPr="003D3FCB" w:rsidRDefault="001431F3" w:rsidP="00BB1FA3">
            <w:pPr>
              <w:rPr>
                <w:u w:val="single"/>
                <w:lang w:val="nl-NL"/>
              </w:rPr>
            </w:pPr>
            <w:r w:rsidRPr="003D3FCB">
              <w:rPr>
                <w:u w:val="single"/>
                <w:lang w:val="nl-NL"/>
              </w:rPr>
              <w:t xml:space="preserve">Organisatorische maatregelen </w:t>
            </w:r>
          </w:p>
          <w:p w14:paraId="03C55960" w14:textId="77777777" w:rsidR="001431F3" w:rsidRPr="003D3FCB" w:rsidRDefault="001431F3" w:rsidP="001431F3">
            <w:pPr>
              <w:pStyle w:val="Paragraphedeliste"/>
              <w:numPr>
                <w:ilvl w:val="0"/>
                <w:numId w:val="3"/>
              </w:numPr>
              <w:rPr>
                <w:lang w:val="nl-NL"/>
              </w:rPr>
            </w:pPr>
            <w:r>
              <w:rPr>
                <w:lang w:val="nl-NL"/>
              </w:rPr>
              <w:t>Zorg voor</w:t>
            </w:r>
            <w:r w:rsidRPr="003D3FCB">
              <w:rPr>
                <w:lang w:val="nl-NL"/>
              </w:rPr>
              <w:t xml:space="preserve"> stevige vuilniszakken of robuuste vuilbakken.</w:t>
            </w:r>
          </w:p>
          <w:p w14:paraId="4502577F" w14:textId="77777777" w:rsidR="001431F3" w:rsidRPr="003D3FCB" w:rsidRDefault="001431F3" w:rsidP="001431F3">
            <w:pPr>
              <w:pStyle w:val="Paragraphedeliste"/>
              <w:numPr>
                <w:ilvl w:val="0"/>
                <w:numId w:val="3"/>
              </w:numPr>
              <w:rPr>
                <w:lang w:val="nl-NL"/>
              </w:rPr>
            </w:pPr>
            <w:r w:rsidRPr="003D3FCB">
              <w:rPr>
                <w:lang w:val="nl-NL"/>
              </w:rPr>
              <w:t xml:space="preserve">Voorzie </w:t>
            </w:r>
            <w:r>
              <w:rPr>
                <w:lang w:val="nl-NL"/>
              </w:rPr>
              <w:t xml:space="preserve">in </w:t>
            </w:r>
            <w:r w:rsidRPr="003D3FCB">
              <w:rPr>
                <w:lang w:val="nl-NL"/>
              </w:rPr>
              <w:t xml:space="preserve">een opleiding rond aangepaste afwasmethoden om breukschade te beperken. </w:t>
            </w:r>
          </w:p>
          <w:p w14:paraId="05E36FA4" w14:textId="77777777" w:rsidR="001431F3" w:rsidRPr="003D3FCB" w:rsidRDefault="001431F3" w:rsidP="00BB1FA3">
            <w:pPr>
              <w:pStyle w:val="Paragraphedeliste"/>
              <w:ind w:left="360"/>
              <w:rPr>
                <w:lang w:val="nl-NL"/>
              </w:rPr>
            </w:pPr>
          </w:p>
        </w:tc>
        <w:tc>
          <w:tcPr>
            <w:tcW w:w="1701" w:type="dxa"/>
          </w:tcPr>
          <w:p w14:paraId="013EAB84" w14:textId="77777777" w:rsidR="001431F3" w:rsidRPr="003D3FCB" w:rsidRDefault="001431F3" w:rsidP="00BB1FA3">
            <w:pPr>
              <w:rPr>
                <w:lang w:val="nl-NL"/>
              </w:rPr>
            </w:pPr>
          </w:p>
        </w:tc>
        <w:tc>
          <w:tcPr>
            <w:tcW w:w="1843" w:type="dxa"/>
          </w:tcPr>
          <w:p w14:paraId="5C469EA0" w14:textId="77777777" w:rsidR="001431F3" w:rsidRPr="003D3FCB" w:rsidRDefault="001431F3" w:rsidP="00BB1FA3">
            <w:pPr>
              <w:rPr>
                <w:lang w:val="nl-NL"/>
              </w:rPr>
            </w:pPr>
          </w:p>
        </w:tc>
      </w:tr>
      <w:tr w:rsidR="001431F3" w:rsidRPr="003D3FCB" w14:paraId="18082747" w14:textId="77777777" w:rsidTr="001431F3">
        <w:tc>
          <w:tcPr>
            <w:tcW w:w="2972" w:type="dxa"/>
          </w:tcPr>
          <w:p w14:paraId="66C03895" w14:textId="77777777" w:rsidR="001431F3" w:rsidRPr="003D3FCB" w:rsidRDefault="001431F3" w:rsidP="00BB1FA3">
            <w:pPr>
              <w:rPr>
                <w:lang w:val="nl-NL"/>
              </w:rPr>
            </w:pPr>
            <w:r w:rsidRPr="003D3FCB">
              <w:rPr>
                <w:lang w:val="nl-NL"/>
              </w:rPr>
              <w:t>Glazen afdrogen</w:t>
            </w:r>
          </w:p>
        </w:tc>
        <w:tc>
          <w:tcPr>
            <w:tcW w:w="1985" w:type="dxa"/>
          </w:tcPr>
          <w:p w14:paraId="77478750" w14:textId="77777777" w:rsidR="001431F3" w:rsidRPr="003D3FCB" w:rsidRDefault="001431F3" w:rsidP="001431F3">
            <w:pPr>
              <w:pStyle w:val="Paragraphedeliste"/>
              <w:numPr>
                <w:ilvl w:val="0"/>
                <w:numId w:val="4"/>
              </w:numPr>
              <w:rPr>
                <w:lang w:val="nl-NL"/>
              </w:rPr>
            </w:pPr>
            <w:r w:rsidRPr="003D3FCB">
              <w:rPr>
                <w:lang w:val="nl-NL"/>
              </w:rPr>
              <w:t>RSI</w:t>
            </w:r>
          </w:p>
          <w:p w14:paraId="0E1F0A71" w14:textId="77777777" w:rsidR="001431F3" w:rsidRPr="003D3FCB" w:rsidRDefault="001431F3" w:rsidP="001431F3">
            <w:pPr>
              <w:pStyle w:val="Paragraphedeliste"/>
              <w:numPr>
                <w:ilvl w:val="0"/>
                <w:numId w:val="4"/>
              </w:numPr>
              <w:rPr>
                <w:lang w:val="nl-NL"/>
              </w:rPr>
            </w:pPr>
            <w:r w:rsidRPr="003D3FCB">
              <w:rPr>
                <w:lang w:val="nl-NL"/>
              </w:rPr>
              <w:t>Vermoeidheid</w:t>
            </w:r>
          </w:p>
        </w:tc>
        <w:tc>
          <w:tcPr>
            <w:tcW w:w="1275" w:type="dxa"/>
          </w:tcPr>
          <w:p w14:paraId="57E046A0" w14:textId="77777777" w:rsidR="001431F3" w:rsidRPr="003D3FCB" w:rsidRDefault="001431F3" w:rsidP="00BB1FA3">
            <w:pPr>
              <w:rPr>
                <w:lang w:val="nl-NL"/>
              </w:rPr>
            </w:pPr>
          </w:p>
        </w:tc>
        <w:tc>
          <w:tcPr>
            <w:tcW w:w="5103" w:type="dxa"/>
          </w:tcPr>
          <w:p w14:paraId="52023D18" w14:textId="77777777" w:rsidR="001431F3" w:rsidRPr="003D3FCB" w:rsidRDefault="001431F3" w:rsidP="00BB1FA3">
            <w:pPr>
              <w:rPr>
                <w:u w:val="single"/>
                <w:lang w:val="nl-NL"/>
              </w:rPr>
            </w:pPr>
            <w:r w:rsidRPr="003D3FCB">
              <w:rPr>
                <w:u w:val="single"/>
                <w:lang w:val="nl-NL"/>
              </w:rPr>
              <w:t>Individuele maatregelen</w:t>
            </w:r>
          </w:p>
          <w:p w14:paraId="3AEE9ACF" w14:textId="77777777" w:rsidR="001431F3" w:rsidRPr="003D3FCB" w:rsidRDefault="001431F3" w:rsidP="001431F3">
            <w:pPr>
              <w:pStyle w:val="Paragraphedeliste"/>
              <w:numPr>
                <w:ilvl w:val="0"/>
                <w:numId w:val="10"/>
              </w:numPr>
              <w:rPr>
                <w:lang w:val="nl-NL"/>
              </w:rPr>
            </w:pPr>
            <w:r w:rsidRPr="003D3FCB">
              <w:rPr>
                <w:lang w:val="nl-NL"/>
              </w:rPr>
              <w:t>Wissel de taken af om langdurige repetitieve bewegingen te vermijden.</w:t>
            </w:r>
          </w:p>
          <w:p w14:paraId="6EB5CFE9" w14:textId="77777777" w:rsidR="001431F3" w:rsidRPr="003D3FCB" w:rsidRDefault="001431F3" w:rsidP="00BB1FA3">
            <w:pPr>
              <w:rPr>
                <w:u w:val="single"/>
                <w:lang w:val="nl-NL"/>
              </w:rPr>
            </w:pPr>
            <w:r w:rsidRPr="003D3FCB">
              <w:rPr>
                <w:u w:val="single"/>
                <w:lang w:val="nl-NL"/>
              </w:rPr>
              <w:t xml:space="preserve">Organisatorische maatregelen </w:t>
            </w:r>
          </w:p>
          <w:p w14:paraId="4FF6203E" w14:textId="77777777" w:rsidR="001431F3" w:rsidRPr="003D3FCB" w:rsidRDefault="001431F3" w:rsidP="001431F3">
            <w:pPr>
              <w:pStyle w:val="Paragraphedeliste"/>
              <w:numPr>
                <w:ilvl w:val="0"/>
                <w:numId w:val="3"/>
              </w:numPr>
              <w:rPr>
                <w:lang w:val="nl-NL"/>
              </w:rPr>
            </w:pPr>
            <w:r>
              <w:rPr>
                <w:lang w:val="nl-NL"/>
              </w:rPr>
              <w:t>Zorg voor</w:t>
            </w:r>
            <w:r w:rsidRPr="003D3FCB">
              <w:rPr>
                <w:lang w:val="nl-NL"/>
              </w:rPr>
              <w:t xml:space="preserve"> afwisseling van taken binnen de werkorganisatie.</w:t>
            </w:r>
          </w:p>
          <w:p w14:paraId="303FDB71" w14:textId="77777777" w:rsidR="001431F3" w:rsidRPr="003D3FCB" w:rsidRDefault="001431F3" w:rsidP="001431F3">
            <w:pPr>
              <w:pStyle w:val="Paragraphedeliste"/>
              <w:numPr>
                <w:ilvl w:val="0"/>
                <w:numId w:val="3"/>
              </w:numPr>
              <w:rPr>
                <w:lang w:val="nl-NL"/>
              </w:rPr>
            </w:pPr>
            <w:r w:rsidRPr="003D3FCB">
              <w:rPr>
                <w:lang w:val="nl-NL"/>
              </w:rPr>
              <w:t>Schaf manueel afdrogen af of beperk deze taak door de kwaliteit van de reinigingsmiddelen en de waterkwaliteit te verbeteren.</w:t>
            </w:r>
          </w:p>
          <w:p w14:paraId="1CD24DA1" w14:textId="77777777" w:rsidR="001431F3" w:rsidRPr="003D3FCB" w:rsidRDefault="001431F3" w:rsidP="00BB1FA3">
            <w:pPr>
              <w:pStyle w:val="Paragraphedeliste"/>
              <w:ind w:left="360"/>
              <w:rPr>
                <w:lang w:val="nl-NL"/>
              </w:rPr>
            </w:pPr>
          </w:p>
        </w:tc>
        <w:tc>
          <w:tcPr>
            <w:tcW w:w="1701" w:type="dxa"/>
          </w:tcPr>
          <w:p w14:paraId="4AF8C938" w14:textId="77777777" w:rsidR="001431F3" w:rsidRPr="003D3FCB" w:rsidRDefault="001431F3" w:rsidP="00BB1FA3">
            <w:pPr>
              <w:rPr>
                <w:lang w:val="nl-NL"/>
              </w:rPr>
            </w:pPr>
          </w:p>
        </w:tc>
        <w:tc>
          <w:tcPr>
            <w:tcW w:w="1843" w:type="dxa"/>
          </w:tcPr>
          <w:p w14:paraId="454C37DE" w14:textId="77777777" w:rsidR="001431F3" w:rsidRPr="003D3FCB" w:rsidRDefault="001431F3" w:rsidP="00BB1FA3">
            <w:pPr>
              <w:rPr>
                <w:lang w:val="nl-NL"/>
              </w:rPr>
            </w:pPr>
          </w:p>
        </w:tc>
      </w:tr>
      <w:tr w:rsidR="001431F3" w:rsidRPr="003D3FCB" w14:paraId="14E6B395" w14:textId="77777777" w:rsidTr="001431F3">
        <w:tc>
          <w:tcPr>
            <w:tcW w:w="2972" w:type="dxa"/>
          </w:tcPr>
          <w:p w14:paraId="0BD78A4A" w14:textId="77777777" w:rsidR="001431F3" w:rsidRPr="003D3FCB" w:rsidRDefault="001431F3" w:rsidP="00BB1FA3">
            <w:pPr>
              <w:rPr>
                <w:lang w:val="nl-NL"/>
              </w:rPr>
            </w:pPr>
            <w:r w:rsidRPr="003D3FCB">
              <w:rPr>
                <w:lang w:val="nl-NL"/>
              </w:rPr>
              <w:t>Scherp keuken</w:t>
            </w:r>
            <w:r>
              <w:rPr>
                <w:lang w:val="nl-NL"/>
              </w:rPr>
              <w:t>materieel</w:t>
            </w:r>
          </w:p>
        </w:tc>
        <w:tc>
          <w:tcPr>
            <w:tcW w:w="1985" w:type="dxa"/>
          </w:tcPr>
          <w:p w14:paraId="66E0F4E6" w14:textId="77777777" w:rsidR="001431F3" w:rsidRPr="003D3FCB" w:rsidRDefault="001431F3" w:rsidP="001431F3">
            <w:pPr>
              <w:pStyle w:val="Paragraphedeliste"/>
              <w:numPr>
                <w:ilvl w:val="0"/>
                <w:numId w:val="4"/>
              </w:numPr>
              <w:rPr>
                <w:lang w:val="nl-NL"/>
              </w:rPr>
            </w:pPr>
            <w:r w:rsidRPr="003D3FCB">
              <w:rPr>
                <w:lang w:val="nl-NL"/>
              </w:rPr>
              <w:t>Snijwonde</w:t>
            </w:r>
          </w:p>
        </w:tc>
        <w:tc>
          <w:tcPr>
            <w:tcW w:w="1275" w:type="dxa"/>
          </w:tcPr>
          <w:p w14:paraId="5F200859" w14:textId="77777777" w:rsidR="001431F3" w:rsidRPr="003D3FCB" w:rsidRDefault="001431F3" w:rsidP="00BB1FA3">
            <w:pPr>
              <w:rPr>
                <w:lang w:val="nl-NL"/>
              </w:rPr>
            </w:pPr>
          </w:p>
        </w:tc>
        <w:tc>
          <w:tcPr>
            <w:tcW w:w="5103" w:type="dxa"/>
          </w:tcPr>
          <w:p w14:paraId="6AED34A4" w14:textId="77777777" w:rsidR="001431F3" w:rsidRPr="003D3FCB" w:rsidRDefault="001431F3" w:rsidP="00BB1FA3">
            <w:pPr>
              <w:rPr>
                <w:u w:val="single"/>
                <w:lang w:val="nl-NL"/>
              </w:rPr>
            </w:pPr>
            <w:r w:rsidRPr="003D3FCB">
              <w:rPr>
                <w:u w:val="single"/>
                <w:lang w:val="nl-NL"/>
              </w:rPr>
              <w:t>Individuele maatregelen</w:t>
            </w:r>
          </w:p>
          <w:p w14:paraId="29097084" w14:textId="77777777" w:rsidR="001431F3" w:rsidRPr="003D3FCB" w:rsidRDefault="001431F3" w:rsidP="001431F3">
            <w:pPr>
              <w:pStyle w:val="Paragraphedeliste"/>
              <w:numPr>
                <w:ilvl w:val="0"/>
                <w:numId w:val="4"/>
              </w:numPr>
              <w:rPr>
                <w:lang w:val="nl-NL"/>
              </w:rPr>
            </w:pPr>
            <w:r w:rsidRPr="003D3FCB">
              <w:rPr>
                <w:lang w:val="nl-NL"/>
              </w:rPr>
              <w:t>Draag geschikte handschoenen die beschermen tegen perforaties en snijwonden.</w:t>
            </w:r>
          </w:p>
          <w:p w14:paraId="6A2E3205" w14:textId="77777777" w:rsidR="001431F3" w:rsidRPr="003D3FCB" w:rsidRDefault="001431F3" w:rsidP="001431F3">
            <w:pPr>
              <w:pStyle w:val="Paragraphedeliste"/>
              <w:numPr>
                <w:ilvl w:val="0"/>
                <w:numId w:val="4"/>
              </w:numPr>
              <w:rPr>
                <w:lang w:val="nl-NL"/>
              </w:rPr>
            </w:pPr>
            <w:r w:rsidRPr="003D3FCB">
              <w:rPr>
                <w:lang w:val="nl-NL"/>
              </w:rPr>
              <w:t>Was scherpe voorwerpen afzonderlijk af.</w:t>
            </w:r>
          </w:p>
          <w:p w14:paraId="0941E141" w14:textId="77777777" w:rsidR="001431F3" w:rsidRPr="003D3FCB" w:rsidRDefault="001431F3" w:rsidP="00BB1FA3">
            <w:pPr>
              <w:rPr>
                <w:u w:val="single"/>
                <w:lang w:val="nl-NL"/>
              </w:rPr>
            </w:pPr>
            <w:r w:rsidRPr="003D3FCB">
              <w:rPr>
                <w:u w:val="single"/>
                <w:lang w:val="nl-NL"/>
              </w:rPr>
              <w:t xml:space="preserve">Organisatorische maatregelen </w:t>
            </w:r>
          </w:p>
          <w:p w14:paraId="3F6B429F" w14:textId="77777777" w:rsidR="001431F3" w:rsidRPr="003D3FCB" w:rsidRDefault="001431F3" w:rsidP="001431F3">
            <w:pPr>
              <w:pStyle w:val="Paragraphedeliste"/>
              <w:numPr>
                <w:ilvl w:val="0"/>
                <w:numId w:val="4"/>
              </w:numPr>
              <w:rPr>
                <w:rFonts w:ascii="Agency FB" w:hAnsi="Agency FB"/>
                <w:sz w:val="24"/>
                <w:szCs w:val="24"/>
                <w:lang w:val="nl-NL"/>
              </w:rPr>
            </w:pPr>
            <w:r>
              <w:rPr>
                <w:lang w:val="nl-NL"/>
              </w:rPr>
              <w:t>Zorg voor</w:t>
            </w:r>
            <w:r w:rsidRPr="003D3FCB">
              <w:rPr>
                <w:lang w:val="nl-NL"/>
              </w:rPr>
              <w:t xml:space="preserve"> aparte bakken om scherp keuken</w:t>
            </w:r>
            <w:r>
              <w:rPr>
                <w:lang w:val="nl-NL"/>
              </w:rPr>
              <w:t>materieel in</w:t>
            </w:r>
            <w:r w:rsidRPr="003D3FCB">
              <w:rPr>
                <w:lang w:val="nl-NL"/>
              </w:rPr>
              <w:t xml:space="preserve"> op te bergen. </w:t>
            </w:r>
          </w:p>
          <w:p w14:paraId="10E79698" w14:textId="77777777" w:rsidR="001431F3" w:rsidRPr="003D3FCB" w:rsidRDefault="001431F3" w:rsidP="00BB1FA3">
            <w:pPr>
              <w:pStyle w:val="Paragraphedeliste"/>
              <w:ind w:left="360"/>
              <w:rPr>
                <w:rFonts w:ascii="Agency FB" w:hAnsi="Agency FB"/>
                <w:sz w:val="24"/>
                <w:szCs w:val="24"/>
                <w:lang w:val="nl-NL"/>
              </w:rPr>
            </w:pPr>
          </w:p>
        </w:tc>
        <w:tc>
          <w:tcPr>
            <w:tcW w:w="1701" w:type="dxa"/>
          </w:tcPr>
          <w:p w14:paraId="1F890DFA" w14:textId="77777777" w:rsidR="001431F3" w:rsidRPr="003D3FCB" w:rsidRDefault="001431F3" w:rsidP="00BB1FA3">
            <w:pPr>
              <w:rPr>
                <w:lang w:val="nl-NL"/>
              </w:rPr>
            </w:pPr>
          </w:p>
        </w:tc>
        <w:tc>
          <w:tcPr>
            <w:tcW w:w="1843" w:type="dxa"/>
          </w:tcPr>
          <w:p w14:paraId="67E9F19B" w14:textId="77777777" w:rsidR="001431F3" w:rsidRPr="003D3FCB" w:rsidRDefault="001431F3" w:rsidP="00BB1FA3">
            <w:pPr>
              <w:rPr>
                <w:lang w:val="nl-NL"/>
              </w:rPr>
            </w:pPr>
          </w:p>
        </w:tc>
      </w:tr>
      <w:tr w:rsidR="001431F3" w:rsidRPr="003D3FCB" w14:paraId="0C823CEE" w14:textId="77777777" w:rsidTr="001431F3">
        <w:tc>
          <w:tcPr>
            <w:tcW w:w="2972" w:type="dxa"/>
          </w:tcPr>
          <w:p w14:paraId="718420A9" w14:textId="77777777" w:rsidR="001431F3" w:rsidRPr="003D3FCB" w:rsidRDefault="001431F3" w:rsidP="00BB1FA3">
            <w:pPr>
              <w:rPr>
                <w:lang w:val="nl-NL"/>
              </w:rPr>
            </w:pPr>
            <w:r w:rsidRPr="003D3FCB">
              <w:rPr>
                <w:lang w:val="nl-NL"/>
              </w:rPr>
              <w:t>Reinigingsmiddelen</w:t>
            </w:r>
          </w:p>
        </w:tc>
        <w:tc>
          <w:tcPr>
            <w:tcW w:w="1985" w:type="dxa"/>
          </w:tcPr>
          <w:p w14:paraId="74E5E2CF" w14:textId="77777777" w:rsidR="001431F3" w:rsidRPr="003D3FCB" w:rsidRDefault="001431F3" w:rsidP="001431F3">
            <w:pPr>
              <w:pStyle w:val="Paragraphedeliste"/>
              <w:numPr>
                <w:ilvl w:val="0"/>
                <w:numId w:val="4"/>
              </w:numPr>
              <w:rPr>
                <w:lang w:val="nl-NL"/>
              </w:rPr>
            </w:pPr>
            <w:r w:rsidRPr="003D3FCB">
              <w:rPr>
                <w:lang w:val="nl-NL"/>
              </w:rPr>
              <w:t>Brandwonde</w:t>
            </w:r>
          </w:p>
          <w:p w14:paraId="323B234D" w14:textId="77777777" w:rsidR="001431F3" w:rsidRPr="003D3FCB" w:rsidRDefault="001431F3" w:rsidP="001431F3">
            <w:pPr>
              <w:pStyle w:val="Paragraphedeliste"/>
              <w:numPr>
                <w:ilvl w:val="0"/>
                <w:numId w:val="4"/>
              </w:numPr>
              <w:rPr>
                <w:lang w:val="nl-NL"/>
              </w:rPr>
            </w:pPr>
            <w:r w:rsidRPr="003D3FCB">
              <w:rPr>
                <w:lang w:val="nl-NL"/>
              </w:rPr>
              <w:t>Irritatie</w:t>
            </w:r>
          </w:p>
          <w:p w14:paraId="21C5FD71" w14:textId="77777777" w:rsidR="001431F3" w:rsidRPr="003D3FCB" w:rsidRDefault="001431F3" w:rsidP="001431F3">
            <w:pPr>
              <w:pStyle w:val="Paragraphedeliste"/>
              <w:numPr>
                <w:ilvl w:val="0"/>
                <w:numId w:val="4"/>
              </w:numPr>
              <w:rPr>
                <w:lang w:val="nl-NL"/>
              </w:rPr>
            </w:pPr>
            <w:r w:rsidRPr="003D3FCB">
              <w:rPr>
                <w:lang w:val="nl-NL"/>
              </w:rPr>
              <w:t>Vergiftiging</w:t>
            </w:r>
          </w:p>
        </w:tc>
        <w:tc>
          <w:tcPr>
            <w:tcW w:w="1275" w:type="dxa"/>
          </w:tcPr>
          <w:p w14:paraId="4398A1EE" w14:textId="77777777" w:rsidR="001431F3" w:rsidRPr="003D3FCB" w:rsidRDefault="001431F3" w:rsidP="00BB1FA3">
            <w:pPr>
              <w:rPr>
                <w:lang w:val="nl-NL"/>
              </w:rPr>
            </w:pPr>
          </w:p>
        </w:tc>
        <w:tc>
          <w:tcPr>
            <w:tcW w:w="5103" w:type="dxa"/>
          </w:tcPr>
          <w:p w14:paraId="5189050C" w14:textId="77777777" w:rsidR="001431F3" w:rsidRPr="003D3FCB" w:rsidRDefault="001431F3" w:rsidP="00BB1FA3">
            <w:pPr>
              <w:rPr>
                <w:u w:val="single"/>
                <w:lang w:val="nl-NL"/>
              </w:rPr>
            </w:pPr>
            <w:r w:rsidRPr="003D3FCB">
              <w:rPr>
                <w:u w:val="single"/>
                <w:lang w:val="nl-NL"/>
              </w:rPr>
              <w:t>Individuele maatregelen</w:t>
            </w:r>
          </w:p>
          <w:p w14:paraId="1093722E" w14:textId="77777777" w:rsidR="001431F3" w:rsidRPr="003D3FCB" w:rsidRDefault="001431F3" w:rsidP="001431F3">
            <w:pPr>
              <w:pStyle w:val="Paragraphedeliste"/>
              <w:numPr>
                <w:ilvl w:val="0"/>
                <w:numId w:val="4"/>
              </w:numPr>
              <w:rPr>
                <w:lang w:val="nl-NL"/>
              </w:rPr>
            </w:pPr>
            <w:r w:rsidRPr="003D3FCB">
              <w:rPr>
                <w:lang w:val="nl-NL"/>
              </w:rPr>
              <w:t>Draag handschoenen die bestand zijn tegen chemische producten.</w:t>
            </w:r>
          </w:p>
          <w:p w14:paraId="039019DE" w14:textId="77777777" w:rsidR="001431F3" w:rsidRPr="003D3FCB" w:rsidRDefault="001431F3" w:rsidP="001431F3">
            <w:pPr>
              <w:pStyle w:val="Paragraphedeliste"/>
              <w:numPr>
                <w:ilvl w:val="0"/>
                <w:numId w:val="4"/>
              </w:numPr>
              <w:rPr>
                <w:lang w:val="nl-NL"/>
              </w:rPr>
            </w:pPr>
            <w:r w:rsidRPr="003D3FCB">
              <w:rPr>
                <w:lang w:val="nl-NL"/>
              </w:rPr>
              <w:t xml:space="preserve">Draag een veiligheidsbril. </w:t>
            </w:r>
          </w:p>
          <w:p w14:paraId="4A3D143E" w14:textId="77777777" w:rsidR="001431F3" w:rsidRPr="003D3FCB" w:rsidRDefault="001431F3" w:rsidP="001431F3">
            <w:pPr>
              <w:pStyle w:val="Paragraphedeliste"/>
              <w:numPr>
                <w:ilvl w:val="0"/>
                <w:numId w:val="4"/>
              </w:numPr>
              <w:rPr>
                <w:lang w:val="nl-NL"/>
              </w:rPr>
            </w:pPr>
            <w:r w:rsidRPr="003D3FCB">
              <w:rPr>
                <w:lang w:val="nl-NL"/>
              </w:rPr>
              <w:t>Leef de door de fabrikant bepaalde gebruiksaanwijzingen en voorzorgsmaatregelen na.</w:t>
            </w:r>
          </w:p>
          <w:p w14:paraId="243E6A03" w14:textId="77777777" w:rsidR="001431F3" w:rsidRPr="003D3FCB" w:rsidRDefault="001431F3" w:rsidP="001431F3">
            <w:pPr>
              <w:pStyle w:val="Paragraphedeliste"/>
              <w:numPr>
                <w:ilvl w:val="0"/>
                <w:numId w:val="4"/>
              </w:numPr>
              <w:rPr>
                <w:lang w:val="nl-NL"/>
              </w:rPr>
            </w:pPr>
            <w:r w:rsidRPr="003D3FCB">
              <w:rPr>
                <w:lang w:val="nl-NL"/>
              </w:rPr>
              <w:t>De producten niet mengen.</w:t>
            </w:r>
          </w:p>
          <w:p w14:paraId="0975C69E" w14:textId="77777777" w:rsidR="001431F3" w:rsidRPr="003D3FCB" w:rsidRDefault="001431F3" w:rsidP="00BB1FA3">
            <w:pPr>
              <w:rPr>
                <w:u w:val="single"/>
                <w:lang w:val="nl-NL"/>
              </w:rPr>
            </w:pPr>
            <w:r w:rsidRPr="003D3FCB">
              <w:rPr>
                <w:u w:val="single"/>
                <w:lang w:val="nl-NL"/>
              </w:rPr>
              <w:t xml:space="preserve">Organisatorische maatregelen </w:t>
            </w:r>
          </w:p>
          <w:p w14:paraId="0651407E" w14:textId="77777777" w:rsidR="001431F3" w:rsidRPr="003D3FCB" w:rsidRDefault="001431F3" w:rsidP="001431F3">
            <w:pPr>
              <w:pStyle w:val="Paragraphedeliste"/>
              <w:numPr>
                <w:ilvl w:val="0"/>
                <w:numId w:val="4"/>
              </w:numPr>
              <w:rPr>
                <w:lang w:val="nl-NL"/>
              </w:rPr>
            </w:pPr>
            <w:r w:rsidRPr="003D3FCB">
              <w:rPr>
                <w:lang w:val="nl-NL"/>
              </w:rPr>
              <w:t xml:space="preserve">Voorzie </w:t>
            </w:r>
            <w:r>
              <w:rPr>
                <w:lang w:val="nl-NL"/>
              </w:rPr>
              <w:t xml:space="preserve">in </w:t>
            </w:r>
            <w:r w:rsidRPr="003D3FCB">
              <w:rPr>
                <w:lang w:val="nl-NL"/>
              </w:rPr>
              <w:t>een opleiding rond het correct gebruik van chemische producten.</w:t>
            </w:r>
          </w:p>
          <w:p w14:paraId="7623D1E0" w14:textId="77777777" w:rsidR="001431F3" w:rsidRPr="003D3FCB" w:rsidRDefault="001431F3" w:rsidP="001431F3">
            <w:pPr>
              <w:pStyle w:val="Paragraphedeliste"/>
              <w:numPr>
                <w:ilvl w:val="0"/>
                <w:numId w:val="4"/>
              </w:numPr>
              <w:rPr>
                <w:lang w:val="nl-NL"/>
              </w:rPr>
            </w:pPr>
            <w:r w:rsidRPr="003D3FCB">
              <w:rPr>
                <w:lang w:val="nl-NL"/>
              </w:rPr>
              <w:t xml:space="preserve">Zorg voor een goede </w:t>
            </w:r>
            <w:r>
              <w:rPr>
                <w:lang w:val="nl-NL"/>
              </w:rPr>
              <w:t>etikettering</w:t>
            </w:r>
            <w:r w:rsidRPr="003D3FCB">
              <w:rPr>
                <w:lang w:val="nl-NL"/>
              </w:rPr>
              <w:t xml:space="preserve"> van de producten.</w:t>
            </w:r>
          </w:p>
          <w:p w14:paraId="57376FBE" w14:textId="77777777" w:rsidR="001431F3" w:rsidRPr="003D3FCB" w:rsidRDefault="001431F3" w:rsidP="001431F3">
            <w:pPr>
              <w:pStyle w:val="Paragraphedeliste"/>
              <w:numPr>
                <w:ilvl w:val="0"/>
                <w:numId w:val="4"/>
              </w:numPr>
              <w:rPr>
                <w:lang w:val="nl-NL"/>
              </w:rPr>
            </w:pPr>
            <w:r w:rsidRPr="003D3FCB">
              <w:rPr>
                <w:lang w:val="nl-NL"/>
              </w:rPr>
              <w:t>Stel de veiligheidsfiche van de producten ter beschikking.</w:t>
            </w:r>
          </w:p>
          <w:p w14:paraId="04C69F1F" w14:textId="77777777" w:rsidR="001431F3" w:rsidRPr="003D3FCB" w:rsidRDefault="001431F3" w:rsidP="001431F3">
            <w:pPr>
              <w:pStyle w:val="Paragraphedeliste"/>
              <w:numPr>
                <w:ilvl w:val="0"/>
                <w:numId w:val="4"/>
              </w:numPr>
              <w:rPr>
                <w:lang w:val="nl-NL"/>
              </w:rPr>
            </w:pPr>
            <w:r w:rsidRPr="003D3FCB">
              <w:rPr>
                <w:lang w:val="nl-NL"/>
              </w:rPr>
              <w:t>Verbied overheveling van producten in ongelabelde recipiënten.</w:t>
            </w:r>
          </w:p>
          <w:p w14:paraId="52D32C98" w14:textId="77777777" w:rsidR="001431F3" w:rsidRPr="003D3FCB" w:rsidRDefault="001431F3" w:rsidP="001431F3">
            <w:pPr>
              <w:pStyle w:val="Paragraphedeliste"/>
              <w:numPr>
                <w:ilvl w:val="0"/>
                <w:numId w:val="4"/>
              </w:numPr>
              <w:rPr>
                <w:lang w:val="nl-NL"/>
              </w:rPr>
            </w:pPr>
            <w:r w:rsidRPr="003D3FCB">
              <w:rPr>
                <w:lang w:val="nl-NL"/>
              </w:rPr>
              <w:t>Bewaar de producten in een verluchte ruimte die losstaat van het lokaal waar de voedingsmiddelen bewaard worden.</w:t>
            </w:r>
          </w:p>
          <w:p w14:paraId="0A62B63D" w14:textId="77777777" w:rsidR="001431F3" w:rsidRPr="003D3FCB" w:rsidRDefault="001431F3" w:rsidP="001431F3">
            <w:pPr>
              <w:pStyle w:val="Paragraphedeliste"/>
              <w:numPr>
                <w:ilvl w:val="0"/>
                <w:numId w:val="4"/>
              </w:numPr>
              <w:rPr>
                <w:lang w:val="nl-NL"/>
              </w:rPr>
            </w:pPr>
            <w:r w:rsidRPr="003D3FCB">
              <w:rPr>
                <w:lang w:val="nl-NL"/>
              </w:rPr>
              <w:t>Communi</w:t>
            </w:r>
            <w:r>
              <w:rPr>
                <w:lang w:val="nl-NL"/>
              </w:rPr>
              <w:t>ce</w:t>
            </w:r>
            <w:r w:rsidRPr="003D3FCB">
              <w:rPr>
                <w:lang w:val="nl-NL"/>
              </w:rPr>
              <w:t xml:space="preserve">er de te nemen maatregelen bij accidenteel contact met de huid en de ogen. </w:t>
            </w:r>
          </w:p>
          <w:p w14:paraId="07F5EEAC" w14:textId="77777777" w:rsidR="001431F3" w:rsidRPr="003D3FCB" w:rsidRDefault="001431F3" w:rsidP="00BB1FA3">
            <w:pPr>
              <w:pStyle w:val="Paragraphedeliste"/>
              <w:ind w:left="360"/>
              <w:rPr>
                <w:lang w:val="nl-NL"/>
              </w:rPr>
            </w:pPr>
          </w:p>
        </w:tc>
        <w:tc>
          <w:tcPr>
            <w:tcW w:w="1701" w:type="dxa"/>
          </w:tcPr>
          <w:p w14:paraId="00D1EBEB" w14:textId="77777777" w:rsidR="001431F3" w:rsidRPr="003D3FCB" w:rsidRDefault="001431F3" w:rsidP="00BB1FA3">
            <w:pPr>
              <w:rPr>
                <w:lang w:val="nl-NL"/>
              </w:rPr>
            </w:pPr>
          </w:p>
        </w:tc>
        <w:tc>
          <w:tcPr>
            <w:tcW w:w="1843" w:type="dxa"/>
          </w:tcPr>
          <w:p w14:paraId="10544907" w14:textId="77777777" w:rsidR="001431F3" w:rsidRPr="003D3FCB" w:rsidRDefault="001431F3" w:rsidP="00BB1FA3">
            <w:pPr>
              <w:rPr>
                <w:lang w:val="nl-NL"/>
              </w:rPr>
            </w:pPr>
          </w:p>
        </w:tc>
      </w:tr>
      <w:tr w:rsidR="001431F3" w:rsidRPr="003D3FCB" w14:paraId="1E992B67" w14:textId="77777777" w:rsidTr="001431F3">
        <w:tc>
          <w:tcPr>
            <w:tcW w:w="2972" w:type="dxa"/>
          </w:tcPr>
          <w:p w14:paraId="7B683BF4" w14:textId="77777777" w:rsidR="001431F3" w:rsidRPr="003D3FCB" w:rsidRDefault="001431F3" w:rsidP="00BB1FA3">
            <w:pPr>
              <w:rPr>
                <w:lang w:val="nl-NL"/>
              </w:rPr>
            </w:pPr>
            <w:r w:rsidRPr="003D3FCB">
              <w:rPr>
                <w:lang w:val="nl-NL"/>
              </w:rPr>
              <w:t>Vaatwas</w:t>
            </w:r>
            <w:r>
              <w:rPr>
                <w:lang w:val="nl-NL"/>
              </w:rPr>
              <w:t>machine</w:t>
            </w:r>
          </w:p>
        </w:tc>
        <w:tc>
          <w:tcPr>
            <w:tcW w:w="1985" w:type="dxa"/>
          </w:tcPr>
          <w:p w14:paraId="68D0FEC1" w14:textId="77777777" w:rsidR="001431F3" w:rsidRPr="003D3FCB" w:rsidRDefault="001431F3" w:rsidP="001431F3">
            <w:pPr>
              <w:pStyle w:val="Paragraphedeliste"/>
              <w:numPr>
                <w:ilvl w:val="0"/>
                <w:numId w:val="4"/>
              </w:numPr>
              <w:rPr>
                <w:lang w:val="nl-NL"/>
              </w:rPr>
            </w:pPr>
            <w:r w:rsidRPr="003D3FCB">
              <w:rPr>
                <w:lang w:val="nl-NL"/>
              </w:rPr>
              <w:t>Brandwonde</w:t>
            </w:r>
          </w:p>
          <w:p w14:paraId="34CA2521" w14:textId="77777777" w:rsidR="001431F3" w:rsidRPr="003D3FCB" w:rsidRDefault="001431F3" w:rsidP="001431F3">
            <w:pPr>
              <w:pStyle w:val="Paragraphedeliste"/>
              <w:numPr>
                <w:ilvl w:val="0"/>
                <w:numId w:val="4"/>
              </w:numPr>
              <w:rPr>
                <w:lang w:val="nl-NL"/>
              </w:rPr>
            </w:pPr>
            <w:r w:rsidRPr="003D3FCB">
              <w:rPr>
                <w:lang w:val="nl-NL"/>
              </w:rPr>
              <w:t>Geluidsoverlast</w:t>
            </w:r>
          </w:p>
        </w:tc>
        <w:tc>
          <w:tcPr>
            <w:tcW w:w="1275" w:type="dxa"/>
          </w:tcPr>
          <w:p w14:paraId="49FF35DC" w14:textId="77777777" w:rsidR="001431F3" w:rsidRPr="003D3FCB" w:rsidRDefault="001431F3" w:rsidP="00BB1FA3">
            <w:pPr>
              <w:rPr>
                <w:lang w:val="nl-NL"/>
              </w:rPr>
            </w:pPr>
          </w:p>
        </w:tc>
        <w:tc>
          <w:tcPr>
            <w:tcW w:w="5103" w:type="dxa"/>
          </w:tcPr>
          <w:p w14:paraId="5EC20EB7" w14:textId="77777777" w:rsidR="001431F3" w:rsidRPr="003D3FCB" w:rsidRDefault="001431F3" w:rsidP="00BB1FA3">
            <w:pPr>
              <w:rPr>
                <w:u w:val="single"/>
                <w:lang w:val="nl-NL"/>
              </w:rPr>
            </w:pPr>
            <w:r w:rsidRPr="003D3FCB">
              <w:rPr>
                <w:u w:val="single"/>
                <w:lang w:val="nl-NL"/>
              </w:rPr>
              <w:t>Individuele maatregelen</w:t>
            </w:r>
          </w:p>
          <w:p w14:paraId="55BB5B7F" w14:textId="77777777" w:rsidR="001431F3" w:rsidRPr="003D3FCB" w:rsidRDefault="001431F3" w:rsidP="001431F3">
            <w:pPr>
              <w:pStyle w:val="Paragraphedeliste"/>
              <w:numPr>
                <w:ilvl w:val="0"/>
                <w:numId w:val="10"/>
              </w:numPr>
              <w:rPr>
                <w:lang w:val="nl-NL"/>
              </w:rPr>
            </w:pPr>
            <w:r w:rsidRPr="003D3FCB">
              <w:rPr>
                <w:lang w:val="nl-NL"/>
              </w:rPr>
              <w:t>Draag geschikte kled</w:t>
            </w:r>
            <w:r>
              <w:rPr>
                <w:lang w:val="nl-NL"/>
              </w:rPr>
              <w:t>ing</w:t>
            </w:r>
            <w:r w:rsidRPr="003D3FCB">
              <w:rPr>
                <w:lang w:val="nl-NL"/>
              </w:rPr>
              <w:t xml:space="preserve"> en hittebestendige handschoenen.</w:t>
            </w:r>
          </w:p>
          <w:p w14:paraId="0FB1E8E3" w14:textId="77777777" w:rsidR="001431F3" w:rsidRPr="003D3FCB" w:rsidRDefault="001431F3" w:rsidP="001431F3">
            <w:pPr>
              <w:pStyle w:val="Paragraphedeliste"/>
              <w:numPr>
                <w:ilvl w:val="0"/>
                <w:numId w:val="4"/>
              </w:numPr>
              <w:rPr>
                <w:lang w:val="nl-NL"/>
              </w:rPr>
            </w:pPr>
            <w:r w:rsidRPr="003D3FCB">
              <w:rPr>
                <w:lang w:val="nl-NL"/>
              </w:rPr>
              <w:t>Wacht tot de wascyclus is afgelopen vooraleer de vaatwas</w:t>
            </w:r>
            <w:r>
              <w:rPr>
                <w:lang w:val="nl-NL"/>
              </w:rPr>
              <w:t>machine</w:t>
            </w:r>
            <w:r w:rsidRPr="003D3FCB">
              <w:rPr>
                <w:lang w:val="nl-NL"/>
              </w:rPr>
              <w:t xml:space="preserve"> te openen.</w:t>
            </w:r>
          </w:p>
          <w:p w14:paraId="37400676" w14:textId="77777777" w:rsidR="001431F3" w:rsidRPr="003D3FCB" w:rsidRDefault="001431F3" w:rsidP="001431F3">
            <w:pPr>
              <w:pStyle w:val="Paragraphedeliste"/>
              <w:numPr>
                <w:ilvl w:val="0"/>
                <w:numId w:val="4"/>
              </w:numPr>
              <w:rPr>
                <w:lang w:val="nl-NL"/>
              </w:rPr>
            </w:pPr>
            <w:r w:rsidRPr="003D3FCB">
              <w:rPr>
                <w:lang w:val="nl-NL"/>
              </w:rPr>
              <w:t>Wacht tot de vaat is afgekoeld vooraleer die aan te raken en weg te bergen.</w:t>
            </w:r>
          </w:p>
          <w:p w14:paraId="2E44A6F9" w14:textId="77777777" w:rsidR="001431F3" w:rsidRPr="003D3FCB" w:rsidRDefault="001431F3" w:rsidP="001431F3">
            <w:pPr>
              <w:pStyle w:val="Paragraphedeliste"/>
              <w:numPr>
                <w:ilvl w:val="0"/>
                <w:numId w:val="4"/>
              </w:numPr>
              <w:rPr>
                <w:lang w:val="nl-NL"/>
              </w:rPr>
            </w:pPr>
            <w:r w:rsidRPr="003D3FCB">
              <w:rPr>
                <w:lang w:val="nl-NL"/>
              </w:rPr>
              <w:t>Leef de gebruiksaanwijzingen van de fabrikant na.</w:t>
            </w:r>
          </w:p>
          <w:p w14:paraId="1AC66A96" w14:textId="77777777" w:rsidR="001431F3" w:rsidRPr="003D3FCB" w:rsidRDefault="001431F3" w:rsidP="00BB1FA3">
            <w:pPr>
              <w:rPr>
                <w:u w:val="single"/>
                <w:lang w:val="nl-NL"/>
              </w:rPr>
            </w:pPr>
            <w:r w:rsidRPr="003D3FCB">
              <w:rPr>
                <w:u w:val="single"/>
                <w:lang w:val="nl-NL"/>
              </w:rPr>
              <w:t xml:space="preserve">Organisatorische maatregelen </w:t>
            </w:r>
          </w:p>
          <w:p w14:paraId="48F3C4F3" w14:textId="77777777" w:rsidR="001431F3" w:rsidRPr="003D3FCB" w:rsidRDefault="001431F3" w:rsidP="001431F3">
            <w:pPr>
              <w:pStyle w:val="Paragraphedeliste"/>
              <w:numPr>
                <w:ilvl w:val="0"/>
                <w:numId w:val="4"/>
              </w:numPr>
              <w:rPr>
                <w:lang w:val="nl-NL"/>
              </w:rPr>
            </w:pPr>
            <w:r w:rsidRPr="003D3FCB">
              <w:rPr>
                <w:lang w:val="nl-NL"/>
              </w:rPr>
              <w:t xml:space="preserve">Voorzie </w:t>
            </w:r>
            <w:r>
              <w:rPr>
                <w:lang w:val="nl-NL"/>
              </w:rPr>
              <w:t xml:space="preserve">in </w:t>
            </w:r>
            <w:r w:rsidRPr="003D3FCB">
              <w:rPr>
                <w:lang w:val="nl-NL"/>
              </w:rPr>
              <w:t>een opleiding rond het gebruik van de vaatwas</w:t>
            </w:r>
            <w:r>
              <w:rPr>
                <w:lang w:val="nl-NL"/>
              </w:rPr>
              <w:t>machine.</w:t>
            </w:r>
          </w:p>
          <w:p w14:paraId="4AD76A8E" w14:textId="77777777" w:rsidR="001431F3" w:rsidRPr="003D3FCB" w:rsidRDefault="001431F3" w:rsidP="001431F3">
            <w:pPr>
              <w:pStyle w:val="Paragraphedeliste"/>
              <w:numPr>
                <w:ilvl w:val="0"/>
                <w:numId w:val="4"/>
              </w:numPr>
              <w:rPr>
                <w:lang w:val="nl-NL"/>
              </w:rPr>
            </w:pPr>
            <w:r w:rsidRPr="003D3FCB">
              <w:rPr>
                <w:lang w:val="nl-NL"/>
              </w:rPr>
              <w:t>Installeer de vaatwasmachine op een geluiddichte plaats, verwijderd van de werkposten.</w:t>
            </w:r>
          </w:p>
          <w:p w14:paraId="451F9FFA" w14:textId="77777777" w:rsidR="001431F3" w:rsidRPr="003D3FCB" w:rsidRDefault="001431F3" w:rsidP="00BB1FA3">
            <w:pPr>
              <w:pStyle w:val="Paragraphedeliste"/>
              <w:ind w:left="360"/>
              <w:rPr>
                <w:lang w:val="nl-NL"/>
              </w:rPr>
            </w:pPr>
          </w:p>
        </w:tc>
        <w:tc>
          <w:tcPr>
            <w:tcW w:w="1701" w:type="dxa"/>
          </w:tcPr>
          <w:p w14:paraId="69492437" w14:textId="77777777" w:rsidR="001431F3" w:rsidRPr="003D3FCB" w:rsidRDefault="001431F3" w:rsidP="00BB1FA3">
            <w:pPr>
              <w:rPr>
                <w:lang w:val="nl-NL"/>
              </w:rPr>
            </w:pPr>
          </w:p>
        </w:tc>
        <w:tc>
          <w:tcPr>
            <w:tcW w:w="1843" w:type="dxa"/>
          </w:tcPr>
          <w:p w14:paraId="35FF4F7C" w14:textId="77777777" w:rsidR="001431F3" w:rsidRPr="003D3FCB" w:rsidRDefault="001431F3" w:rsidP="00BB1FA3">
            <w:pPr>
              <w:rPr>
                <w:lang w:val="nl-NL"/>
              </w:rPr>
            </w:pPr>
          </w:p>
        </w:tc>
      </w:tr>
      <w:tr w:rsidR="001431F3" w:rsidRPr="003D3FCB" w14:paraId="1529CA34" w14:textId="77777777" w:rsidTr="001431F3">
        <w:tc>
          <w:tcPr>
            <w:tcW w:w="2972" w:type="dxa"/>
          </w:tcPr>
          <w:p w14:paraId="7522E2B6" w14:textId="77777777" w:rsidR="001431F3" w:rsidRPr="003D3FCB" w:rsidRDefault="001431F3" w:rsidP="00BB1FA3">
            <w:pPr>
              <w:rPr>
                <w:lang w:val="nl-NL"/>
              </w:rPr>
            </w:pPr>
            <w:r w:rsidRPr="003D3FCB">
              <w:rPr>
                <w:lang w:val="nl-NL"/>
              </w:rPr>
              <w:t>Organisatie en werkplekken (wanorde, geblokkeerde doorgangen)</w:t>
            </w:r>
          </w:p>
        </w:tc>
        <w:tc>
          <w:tcPr>
            <w:tcW w:w="1985" w:type="dxa"/>
          </w:tcPr>
          <w:p w14:paraId="56604738" w14:textId="77777777" w:rsidR="001431F3" w:rsidRPr="003D3FCB" w:rsidRDefault="001431F3" w:rsidP="001431F3">
            <w:pPr>
              <w:pStyle w:val="Paragraphedeliste"/>
              <w:numPr>
                <w:ilvl w:val="0"/>
                <w:numId w:val="4"/>
              </w:numPr>
              <w:rPr>
                <w:lang w:val="nl-NL"/>
              </w:rPr>
            </w:pPr>
            <w:r w:rsidRPr="003D3FCB">
              <w:rPr>
                <w:lang w:val="nl-NL"/>
              </w:rPr>
              <w:t>Vallen</w:t>
            </w:r>
          </w:p>
          <w:p w14:paraId="469906C9" w14:textId="77777777" w:rsidR="001431F3" w:rsidRPr="003D3FCB" w:rsidRDefault="001431F3" w:rsidP="001431F3">
            <w:pPr>
              <w:pStyle w:val="Paragraphedeliste"/>
              <w:numPr>
                <w:ilvl w:val="0"/>
                <w:numId w:val="4"/>
              </w:numPr>
              <w:rPr>
                <w:lang w:val="nl-NL"/>
              </w:rPr>
            </w:pPr>
            <w:r w:rsidRPr="003D3FCB">
              <w:rPr>
                <w:lang w:val="nl-NL"/>
              </w:rPr>
              <w:t>Snijwonde</w:t>
            </w:r>
          </w:p>
          <w:p w14:paraId="77A625E2" w14:textId="77777777" w:rsidR="001431F3" w:rsidRPr="003D3FCB" w:rsidRDefault="001431F3" w:rsidP="001431F3">
            <w:pPr>
              <w:pStyle w:val="Paragraphedeliste"/>
              <w:numPr>
                <w:ilvl w:val="0"/>
                <w:numId w:val="4"/>
              </w:numPr>
              <w:rPr>
                <w:lang w:val="nl-NL"/>
              </w:rPr>
            </w:pPr>
            <w:r w:rsidRPr="003D3FCB">
              <w:rPr>
                <w:lang w:val="nl-NL"/>
              </w:rPr>
              <w:t>Brandwonde</w:t>
            </w:r>
          </w:p>
        </w:tc>
        <w:tc>
          <w:tcPr>
            <w:tcW w:w="1275" w:type="dxa"/>
          </w:tcPr>
          <w:p w14:paraId="3C083947" w14:textId="77777777" w:rsidR="001431F3" w:rsidRPr="003D3FCB" w:rsidRDefault="001431F3" w:rsidP="00BB1FA3">
            <w:pPr>
              <w:rPr>
                <w:lang w:val="nl-NL"/>
              </w:rPr>
            </w:pPr>
          </w:p>
        </w:tc>
        <w:tc>
          <w:tcPr>
            <w:tcW w:w="5103" w:type="dxa"/>
          </w:tcPr>
          <w:p w14:paraId="228A1B1B" w14:textId="77777777" w:rsidR="001431F3" w:rsidRPr="003D3FCB" w:rsidRDefault="001431F3" w:rsidP="00BB1FA3">
            <w:pPr>
              <w:rPr>
                <w:u w:val="single"/>
                <w:lang w:val="nl-NL"/>
              </w:rPr>
            </w:pPr>
            <w:r w:rsidRPr="003D3FCB">
              <w:rPr>
                <w:u w:val="single"/>
                <w:lang w:val="nl-NL"/>
              </w:rPr>
              <w:t>Individuele maatregelen</w:t>
            </w:r>
          </w:p>
          <w:p w14:paraId="273EAB22" w14:textId="77777777" w:rsidR="001431F3" w:rsidRPr="003D3FCB" w:rsidRDefault="001431F3" w:rsidP="001431F3">
            <w:pPr>
              <w:pStyle w:val="Paragraphedeliste"/>
              <w:numPr>
                <w:ilvl w:val="0"/>
                <w:numId w:val="4"/>
              </w:numPr>
              <w:rPr>
                <w:lang w:val="nl-NL"/>
              </w:rPr>
            </w:pPr>
            <w:r w:rsidRPr="003D3FCB">
              <w:rPr>
                <w:lang w:val="nl-NL"/>
              </w:rPr>
              <w:t xml:space="preserve">Stockeer nooit op onaangepaste plaatsen, ook al is dat tijdelijk. </w:t>
            </w:r>
          </w:p>
          <w:p w14:paraId="2A380667" w14:textId="77777777" w:rsidR="001431F3" w:rsidRPr="003D3FCB" w:rsidRDefault="001431F3" w:rsidP="001431F3">
            <w:pPr>
              <w:pStyle w:val="Paragraphedeliste"/>
              <w:numPr>
                <w:ilvl w:val="0"/>
                <w:numId w:val="4"/>
              </w:numPr>
              <w:rPr>
                <w:lang w:val="nl-NL"/>
              </w:rPr>
            </w:pPr>
            <w:r w:rsidRPr="003D3FCB">
              <w:rPr>
                <w:lang w:val="nl-NL"/>
              </w:rPr>
              <w:t>Houd de doorgangen altijd vrij.</w:t>
            </w:r>
          </w:p>
          <w:p w14:paraId="425A6919" w14:textId="77777777" w:rsidR="001431F3" w:rsidRPr="003D3FCB" w:rsidRDefault="001431F3" w:rsidP="001431F3">
            <w:pPr>
              <w:pStyle w:val="Paragraphedeliste"/>
              <w:numPr>
                <w:ilvl w:val="0"/>
                <w:numId w:val="4"/>
              </w:numPr>
              <w:rPr>
                <w:lang w:val="nl-NL"/>
              </w:rPr>
            </w:pPr>
            <w:r w:rsidRPr="003D3FCB">
              <w:rPr>
                <w:lang w:val="nl-NL"/>
              </w:rPr>
              <w:t xml:space="preserve">Leef de voorschriften inzake opbergen en stockeren na. </w:t>
            </w:r>
          </w:p>
          <w:p w14:paraId="217EA918" w14:textId="77777777" w:rsidR="001431F3" w:rsidRPr="003D3FCB" w:rsidRDefault="001431F3" w:rsidP="00BB1FA3">
            <w:pPr>
              <w:rPr>
                <w:u w:val="single"/>
                <w:lang w:val="nl-NL"/>
              </w:rPr>
            </w:pPr>
            <w:r w:rsidRPr="003D3FCB">
              <w:rPr>
                <w:u w:val="single"/>
                <w:lang w:val="nl-NL"/>
              </w:rPr>
              <w:t xml:space="preserve">Organisatorische maatregelen </w:t>
            </w:r>
          </w:p>
          <w:p w14:paraId="1329BC5D" w14:textId="77777777" w:rsidR="001431F3" w:rsidRPr="003D3FCB" w:rsidRDefault="001431F3" w:rsidP="001431F3">
            <w:pPr>
              <w:pStyle w:val="Paragraphedeliste"/>
              <w:numPr>
                <w:ilvl w:val="0"/>
                <w:numId w:val="4"/>
              </w:numPr>
              <w:rPr>
                <w:lang w:val="nl-NL"/>
              </w:rPr>
            </w:pPr>
            <w:r>
              <w:rPr>
                <w:lang w:val="nl-NL"/>
              </w:rPr>
              <w:t>Zorg voor</w:t>
            </w:r>
            <w:r w:rsidRPr="003D3FCB">
              <w:rPr>
                <w:lang w:val="nl-NL"/>
              </w:rPr>
              <w:t xml:space="preserve"> voldoende plaats op elke werkpost. </w:t>
            </w:r>
          </w:p>
          <w:p w14:paraId="432BE991" w14:textId="77777777" w:rsidR="001431F3" w:rsidRPr="003D3FCB" w:rsidRDefault="001431F3" w:rsidP="001431F3">
            <w:pPr>
              <w:pStyle w:val="Paragraphedeliste"/>
              <w:numPr>
                <w:ilvl w:val="0"/>
                <w:numId w:val="4"/>
              </w:numPr>
              <w:rPr>
                <w:lang w:val="nl-NL"/>
              </w:rPr>
            </w:pPr>
            <w:r w:rsidRPr="003D3FCB">
              <w:rPr>
                <w:lang w:val="nl-NL"/>
              </w:rPr>
              <w:t xml:space="preserve">Organiseer de werkruimten zodanig dat onnodig verplaatsen en kruisen van personen vermeden wordt. </w:t>
            </w:r>
          </w:p>
          <w:p w14:paraId="06AC38D8" w14:textId="77777777" w:rsidR="001431F3" w:rsidRPr="003D3FCB" w:rsidRDefault="001431F3" w:rsidP="001431F3">
            <w:pPr>
              <w:pStyle w:val="Paragraphedeliste"/>
              <w:numPr>
                <w:ilvl w:val="0"/>
                <w:numId w:val="4"/>
              </w:numPr>
              <w:rPr>
                <w:lang w:val="nl-NL"/>
              </w:rPr>
            </w:pPr>
            <w:r>
              <w:rPr>
                <w:lang w:val="nl-NL"/>
              </w:rPr>
              <w:t>Zorg voor</w:t>
            </w:r>
            <w:r w:rsidRPr="003D3FCB">
              <w:rPr>
                <w:lang w:val="nl-NL"/>
              </w:rPr>
              <w:t xml:space="preserve"> voldoende stockageruimte en opbergmateriaal.</w:t>
            </w:r>
          </w:p>
          <w:p w14:paraId="180D6FCB" w14:textId="77777777" w:rsidR="001431F3" w:rsidRPr="003D3FCB" w:rsidRDefault="001431F3" w:rsidP="001431F3">
            <w:pPr>
              <w:pStyle w:val="Paragraphedeliste"/>
              <w:numPr>
                <w:ilvl w:val="0"/>
                <w:numId w:val="4"/>
              </w:numPr>
              <w:rPr>
                <w:lang w:val="nl-NL"/>
              </w:rPr>
            </w:pPr>
            <w:r w:rsidRPr="003D3FCB">
              <w:rPr>
                <w:lang w:val="nl-NL"/>
              </w:rPr>
              <w:t xml:space="preserve">Stel duidelijke regels op voor het stockeren en opbergen. </w:t>
            </w:r>
          </w:p>
          <w:p w14:paraId="5686707F" w14:textId="77777777" w:rsidR="001431F3" w:rsidRPr="003D3FCB" w:rsidRDefault="001431F3" w:rsidP="00BB1FA3">
            <w:pPr>
              <w:pStyle w:val="Paragraphedeliste"/>
              <w:ind w:left="360"/>
              <w:rPr>
                <w:lang w:val="nl-NL"/>
              </w:rPr>
            </w:pPr>
          </w:p>
        </w:tc>
        <w:tc>
          <w:tcPr>
            <w:tcW w:w="1701" w:type="dxa"/>
          </w:tcPr>
          <w:p w14:paraId="7E96A95A" w14:textId="77777777" w:rsidR="001431F3" w:rsidRPr="003D3FCB" w:rsidRDefault="001431F3" w:rsidP="00BB1FA3">
            <w:pPr>
              <w:rPr>
                <w:lang w:val="nl-NL"/>
              </w:rPr>
            </w:pPr>
          </w:p>
        </w:tc>
        <w:tc>
          <w:tcPr>
            <w:tcW w:w="1843" w:type="dxa"/>
          </w:tcPr>
          <w:p w14:paraId="74EBCD24" w14:textId="77777777" w:rsidR="001431F3" w:rsidRPr="003D3FCB" w:rsidRDefault="001431F3" w:rsidP="00BB1FA3">
            <w:pPr>
              <w:rPr>
                <w:lang w:val="nl-NL"/>
              </w:rPr>
            </w:pPr>
          </w:p>
        </w:tc>
      </w:tr>
    </w:tbl>
    <w:p w14:paraId="7F3EE48F" w14:textId="77777777" w:rsidR="001431F3" w:rsidRPr="003D3FCB" w:rsidRDefault="001431F3" w:rsidP="001431F3">
      <w:pPr>
        <w:spacing w:after="0"/>
        <w:rPr>
          <w:sz w:val="12"/>
          <w:lang w:val="nl-NL"/>
        </w:rPr>
      </w:pPr>
    </w:p>
    <w:p w14:paraId="024DF41E" w14:textId="0509DF2F" w:rsidR="00C270CB" w:rsidRPr="001431F3" w:rsidRDefault="00A572FE" w:rsidP="005552D4">
      <w:pPr>
        <w:ind w:right="-784"/>
        <w:rPr>
          <w:lang w:val="nl-NL"/>
        </w:rPr>
      </w:pPr>
      <w:r w:rsidRPr="0097077B">
        <w:rPr>
          <w:rFonts w:ascii="Calibri" w:eastAsia="Calibri" w:hAnsi="Calibri" w:cs="Arial"/>
          <w:b/>
          <w:bCs/>
          <w:u w:val="single"/>
        </w:rPr>
        <w:t>DISCLAIMER</w:t>
      </w:r>
      <w:r w:rsidRPr="00C05AC3">
        <w:rPr>
          <w:rFonts w:ascii="Calibri" w:eastAsia="Calibri" w:hAnsi="Calibri" w:cs="Arial"/>
          <w:b/>
          <w:bCs/>
        </w:rPr>
        <w:t xml:space="preserve"> : </w:t>
      </w:r>
      <w:r w:rsidRPr="00C25978">
        <w:rPr>
          <w:rFonts w:ascii="Calibri" w:eastAsia="Calibri" w:hAnsi="Calibri" w:cs="Arial"/>
          <w:b/>
          <w:bCs/>
          <w:iCs/>
        </w:rPr>
        <w:t xml:space="preserve">Deze risico-evaluatie is louter indicatief en dient aangepast te worden aan de reële situatie binnen de onderneming. </w:t>
      </w:r>
      <w:r w:rsidRPr="00C05AC3">
        <w:rPr>
          <w:b/>
          <w:bCs/>
          <w:iCs/>
        </w:rPr>
        <w:t xml:space="preserve">Preventie en Interim kan niet aansprakelijk gesteld worden voor onjuistheden of onvolledigheden in de verstrekte informatie. De informatie is niet aangepast aan persoonlijke of specifieke omstandigheden en de gebruiker ervan mag dit niet als persoonlijk, professioneel of juridisch advies beschouwen. </w:t>
      </w:r>
      <w:r w:rsidRPr="00C25978">
        <w:rPr>
          <w:rFonts w:ascii="Calibri" w:eastAsia="Calibri" w:hAnsi="Calibri" w:cs="Arial"/>
          <w:b/>
          <w:bCs/>
          <w:iCs/>
        </w:rPr>
        <w:t>Bovendien zijn er verschillende manieren van risico-evaluatie mogelijk, voorbeelden zijn de risicograaf, de Kinney-methode of beoordeling van het risico d.m.v. toekennen van gradaties (zeer klein, klein, middelmatig, groot, zeer groot).</w:t>
      </w:r>
    </w:p>
    <w:sectPr w:rsidR="00C270CB" w:rsidRPr="001431F3" w:rsidSect="001431F3">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36C80" w14:textId="77777777" w:rsidR="003D4476" w:rsidRDefault="003D4476" w:rsidP="005E4628">
      <w:pPr>
        <w:spacing w:after="0" w:line="240" w:lineRule="auto"/>
      </w:pPr>
      <w:r>
        <w:separator/>
      </w:r>
    </w:p>
  </w:endnote>
  <w:endnote w:type="continuationSeparator" w:id="0">
    <w:p w14:paraId="4F9ED18C" w14:textId="77777777" w:rsidR="003D4476" w:rsidRDefault="003D4476" w:rsidP="005E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altName w:val="Agency FB"/>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10C8D" w14:textId="77777777" w:rsidR="003D4476" w:rsidRDefault="003D4476" w:rsidP="005E4628">
      <w:pPr>
        <w:spacing w:after="0" w:line="240" w:lineRule="auto"/>
      </w:pPr>
      <w:r>
        <w:separator/>
      </w:r>
    </w:p>
  </w:footnote>
  <w:footnote w:type="continuationSeparator" w:id="0">
    <w:p w14:paraId="2C0869D2" w14:textId="77777777" w:rsidR="003D4476" w:rsidRDefault="003D4476" w:rsidP="005E4628">
      <w:pPr>
        <w:spacing w:after="0" w:line="240" w:lineRule="auto"/>
      </w:pPr>
      <w:r>
        <w:continuationSeparator/>
      </w:r>
    </w:p>
  </w:footnote>
  <w:footnote w:id="1">
    <w:p w14:paraId="483D9780" w14:textId="148F5118" w:rsidR="005E4628" w:rsidRPr="00A94CC6" w:rsidRDefault="005E4628">
      <w:pPr>
        <w:pStyle w:val="Notedebasdepage"/>
        <w:rPr>
          <w:lang w:val="en-GB"/>
        </w:rPr>
      </w:pPr>
      <w:r>
        <w:rPr>
          <w:rStyle w:val="Appelnotedebasdep"/>
        </w:rPr>
        <w:footnoteRef/>
      </w:r>
      <w:r>
        <w:t xml:space="preserve"> </w:t>
      </w:r>
      <w:r w:rsidR="00A94CC6" w:rsidRPr="00A94CC6">
        <w:rPr>
          <w:lang w:val="en-GB"/>
        </w:rPr>
        <w:t>RSI of repetitive strain injury i</w:t>
      </w:r>
      <w:r w:rsidR="00A94CC6">
        <w:rPr>
          <w:lang w:val="en-GB"/>
        </w:rPr>
        <w:t xml:space="preserve">s een letsel dat ontstaat door overbelasting van de spieren en/of gewrichten.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7304B" w14:textId="31739061" w:rsidR="00B220C8" w:rsidRDefault="00B220C8">
    <w:pPr>
      <w:pStyle w:val="En-tte"/>
    </w:pPr>
    <w:r w:rsidRPr="00EE32D5">
      <w:rPr>
        <w:b/>
        <w:noProof/>
        <w:color w:val="FF0000"/>
        <w:lang w:eastAsia="nl-BE"/>
      </w:rPr>
      <w:drawing>
        <wp:anchor distT="0" distB="0" distL="114300" distR="114300" simplePos="0" relativeHeight="251659264" behindDoc="1" locked="0" layoutInCell="1" allowOverlap="1" wp14:anchorId="3976ABF6" wp14:editId="3C9C60DA">
          <wp:simplePos x="0" y="0"/>
          <wp:positionH relativeFrom="column">
            <wp:posOffset>-38100</wp:posOffset>
          </wp:positionH>
          <wp:positionV relativeFrom="paragraph">
            <wp:posOffset>-311785</wp:posOffset>
          </wp:positionV>
          <wp:extent cx="748030" cy="723900"/>
          <wp:effectExtent l="0" t="0" r="0" b="0"/>
          <wp:wrapTight wrapText="bothSides">
            <wp:wrapPolygon edited="0">
              <wp:start x="0" y="0"/>
              <wp:lineTo x="0" y="21032"/>
              <wp:lineTo x="20903" y="21032"/>
              <wp:lineTo x="20903" y="0"/>
              <wp:lineTo x="0" y="0"/>
            </wp:wrapPolygon>
          </wp:wrapTight>
          <wp:docPr id="2" name="Picture 0" descr="P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6DB4"/>
    <w:multiLevelType w:val="hybridMultilevel"/>
    <w:tmpl w:val="27683E22"/>
    <w:lvl w:ilvl="0" w:tplc="F5AA3A0E">
      <w:start w:val="1"/>
      <w:numFmt w:val="bullet"/>
      <w:lvlText w:val=""/>
      <w:lvlJc w:val="left"/>
      <w:pPr>
        <w:ind w:left="360" w:hanging="360"/>
      </w:pPr>
      <w:rPr>
        <w:rFonts w:ascii="Symbol" w:hAnsi="Symbol" w:hint="default"/>
        <w:lang w:val="nl-NL"/>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53C109D"/>
    <w:multiLevelType w:val="hybridMultilevel"/>
    <w:tmpl w:val="653E63D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DE87557"/>
    <w:multiLevelType w:val="hybridMultilevel"/>
    <w:tmpl w:val="C204AF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DEC3FD2"/>
    <w:multiLevelType w:val="hybridMultilevel"/>
    <w:tmpl w:val="17624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41A5E3B"/>
    <w:multiLevelType w:val="hybridMultilevel"/>
    <w:tmpl w:val="C8A28F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51113303"/>
    <w:multiLevelType w:val="hybridMultilevel"/>
    <w:tmpl w:val="D068C19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6" w15:restartNumberingAfterBreak="0">
    <w:nsid w:val="5B772DA7"/>
    <w:multiLevelType w:val="hybridMultilevel"/>
    <w:tmpl w:val="073004B0"/>
    <w:lvl w:ilvl="0" w:tplc="192C0C26">
      <w:start w:val="1"/>
      <w:numFmt w:val="bullet"/>
      <w:lvlText w:val=""/>
      <w:lvlJc w:val="left"/>
      <w:pPr>
        <w:ind w:left="360" w:hanging="360"/>
      </w:pPr>
      <w:rPr>
        <w:rFonts w:ascii="Symbol" w:hAnsi="Symbol" w:hint="default"/>
        <w:lang w:val="nl-NL"/>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60C83282"/>
    <w:multiLevelType w:val="hybridMultilevel"/>
    <w:tmpl w:val="A068644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60DC2CA2"/>
    <w:multiLevelType w:val="hybridMultilevel"/>
    <w:tmpl w:val="EEA8503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75B57FA1"/>
    <w:multiLevelType w:val="hybridMultilevel"/>
    <w:tmpl w:val="AA3401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7D626BFF"/>
    <w:multiLevelType w:val="multilevel"/>
    <w:tmpl w:val="D422BFE4"/>
    <w:lvl w:ilvl="0">
      <w:start w:val="1"/>
      <w:numFmt w:val="decimal"/>
      <w:pStyle w:val="Titre1"/>
      <w:lvlText w:val="%1"/>
      <w:lvlJc w:val="left"/>
      <w:pPr>
        <w:ind w:left="432" w:hanging="432"/>
      </w:pPr>
      <w:rPr>
        <w:rFonts w:asciiTheme="minorHAnsi" w:hAnsiTheme="minorHAnsi" w:cstheme="minorHAnsi" w:hint="default"/>
        <w:b/>
        <w:color w:val="auto"/>
        <w:sz w:val="24"/>
        <w:szCs w:val="24"/>
      </w:rPr>
    </w:lvl>
    <w:lvl w:ilvl="1">
      <w:start w:val="1"/>
      <w:numFmt w:val="decimal"/>
      <w:pStyle w:val="Titre2"/>
      <w:lvlText w:val="%1.%2"/>
      <w:lvlJc w:val="left"/>
      <w:pPr>
        <w:ind w:left="576" w:hanging="576"/>
      </w:pPr>
      <w:rPr>
        <w:rFonts w:asciiTheme="minorHAnsi" w:hAnsiTheme="minorHAnsi" w:hint="default"/>
        <w:b/>
        <w:color w:val="auto"/>
        <w:sz w:val="24"/>
        <w:szCs w:val="24"/>
      </w:rPr>
    </w:lvl>
    <w:lvl w:ilvl="2">
      <w:start w:val="1"/>
      <w:numFmt w:val="decimal"/>
      <w:pStyle w:val="Titre3"/>
      <w:lvlText w:val="%1.%2.%3"/>
      <w:lvlJc w:val="left"/>
      <w:pPr>
        <w:ind w:left="720" w:hanging="720"/>
      </w:pPr>
      <w:rPr>
        <w:rFonts w:asciiTheme="minorHAnsi" w:hAnsiTheme="minorHAnsi" w:hint="default"/>
        <w:b/>
        <w:color w:val="auto"/>
        <w:sz w:val="24"/>
        <w:szCs w:val="24"/>
      </w:rPr>
    </w:lvl>
    <w:lvl w:ilvl="3">
      <w:start w:val="1"/>
      <w:numFmt w:val="decimal"/>
      <w:pStyle w:val="Titre4"/>
      <w:lvlText w:val="%1.%2.%3.%4"/>
      <w:lvlJc w:val="left"/>
      <w:pPr>
        <w:ind w:left="864" w:hanging="864"/>
      </w:pPr>
      <w:rPr>
        <w:rFonts w:hint="default"/>
        <w:i w:val="0"/>
        <w:u w:val="none"/>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4"/>
  </w:num>
  <w:num w:numId="2">
    <w:abstractNumId w:val="2"/>
  </w:num>
  <w:num w:numId="3">
    <w:abstractNumId w:val="6"/>
  </w:num>
  <w:num w:numId="4">
    <w:abstractNumId w:val="9"/>
  </w:num>
  <w:num w:numId="5">
    <w:abstractNumId w:val="0"/>
  </w:num>
  <w:num w:numId="6">
    <w:abstractNumId w:val="5"/>
  </w:num>
  <w:num w:numId="7">
    <w:abstractNumId w:val="8"/>
  </w:num>
  <w:num w:numId="8">
    <w:abstractNumId w:val="3"/>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F3"/>
    <w:rsid w:val="00041888"/>
    <w:rsid w:val="00085A6B"/>
    <w:rsid w:val="001431F3"/>
    <w:rsid w:val="00155180"/>
    <w:rsid w:val="001A4F13"/>
    <w:rsid w:val="00252BE7"/>
    <w:rsid w:val="003D4476"/>
    <w:rsid w:val="005552D4"/>
    <w:rsid w:val="005E4628"/>
    <w:rsid w:val="005E6AA6"/>
    <w:rsid w:val="006F07DF"/>
    <w:rsid w:val="00A572FE"/>
    <w:rsid w:val="00A94CC6"/>
    <w:rsid w:val="00B220C8"/>
    <w:rsid w:val="00B43AD9"/>
    <w:rsid w:val="00C270CB"/>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B24A"/>
  <w15:chartTrackingRefBased/>
  <w15:docId w15:val="{B59FCCBD-D6C8-443B-9D4B-3021C6E8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F3"/>
    <w:rPr>
      <w:lang w:val="nl-BE"/>
    </w:rPr>
  </w:style>
  <w:style w:type="paragraph" w:styleId="Titre1">
    <w:name w:val="heading 1"/>
    <w:basedOn w:val="Normal"/>
    <w:next w:val="Normal"/>
    <w:link w:val="Titre1Car"/>
    <w:uiPriority w:val="9"/>
    <w:qFormat/>
    <w:rsid w:val="001431F3"/>
    <w:pPr>
      <w:keepNext/>
      <w:keepLines/>
      <w:numPr>
        <w:numId w:val="1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431F3"/>
    <w:pPr>
      <w:keepNext/>
      <w:keepLines/>
      <w:numPr>
        <w:ilvl w:val="1"/>
        <w:numId w:val="1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1431F3"/>
    <w:pPr>
      <w:keepNext/>
      <w:keepLines/>
      <w:numPr>
        <w:ilvl w:val="2"/>
        <w:numId w:val="1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1431F3"/>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1431F3"/>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1431F3"/>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1431F3"/>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1431F3"/>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431F3"/>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31F3"/>
    <w:rPr>
      <w:rFonts w:asciiTheme="majorHAnsi" w:eastAsiaTheme="majorEastAsia" w:hAnsiTheme="majorHAnsi" w:cstheme="majorBidi"/>
      <w:color w:val="2F5496" w:themeColor="accent1" w:themeShade="BF"/>
      <w:sz w:val="32"/>
      <w:szCs w:val="32"/>
      <w:lang w:val="nl-BE"/>
    </w:rPr>
  </w:style>
  <w:style w:type="character" w:customStyle="1" w:styleId="Titre2Car">
    <w:name w:val="Titre 2 Car"/>
    <w:basedOn w:val="Policepardfaut"/>
    <w:link w:val="Titre2"/>
    <w:uiPriority w:val="9"/>
    <w:rsid w:val="001431F3"/>
    <w:rPr>
      <w:rFonts w:asciiTheme="majorHAnsi" w:eastAsiaTheme="majorEastAsia" w:hAnsiTheme="majorHAnsi" w:cstheme="majorBidi"/>
      <w:color w:val="2F5496" w:themeColor="accent1" w:themeShade="BF"/>
      <w:sz w:val="26"/>
      <w:szCs w:val="26"/>
      <w:lang w:val="nl-BE"/>
    </w:rPr>
  </w:style>
  <w:style w:type="character" w:customStyle="1" w:styleId="Titre3Car">
    <w:name w:val="Titre 3 Car"/>
    <w:basedOn w:val="Policepardfaut"/>
    <w:link w:val="Titre3"/>
    <w:uiPriority w:val="9"/>
    <w:rsid w:val="001431F3"/>
    <w:rPr>
      <w:rFonts w:asciiTheme="majorHAnsi" w:eastAsiaTheme="majorEastAsia" w:hAnsiTheme="majorHAnsi" w:cstheme="majorBidi"/>
      <w:color w:val="1F3763" w:themeColor="accent1" w:themeShade="7F"/>
      <w:sz w:val="24"/>
      <w:szCs w:val="24"/>
      <w:lang w:val="nl-BE"/>
    </w:rPr>
  </w:style>
  <w:style w:type="character" w:customStyle="1" w:styleId="Titre4Car">
    <w:name w:val="Titre 4 Car"/>
    <w:basedOn w:val="Policepardfaut"/>
    <w:link w:val="Titre4"/>
    <w:uiPriority w:val="9"/>
    <w:rsid w:val="001431F3"/>
    <w:rPr>
      <w:rFonts w:asciiTheme="majorHAnsi" w:eastAsiaTheme="majorEastAsia" w:hAnsiTheme="majorHAnsi" w:cstheme="majorBidi"/>
      <w:i/>
      <w:iCs/>
      <w:color w:val="2F5496" w:themeColor="accent1" w:themeShade="BF"/>
      <w:lang w:val="nl-BE"/>
    </w:rPr>
  </w:style>
  <w:style w:type="character" w:customStyle="1" w:styleId="Titre5Car">
    <w:name w:val="Titre 5 Car"/>
    <w:basedOn w:val="Policepardfaut"/>
    <w:link w:val="Titre5"/>
    <w:uiPriority w:val="9"/>
    <w:rsid w:val="001431F3"/>
    <w:rPr>
      <w:rFonts w:asciiTheme="majorHAnsi" w:eastAsiaTheme="majorEastAsia" w:hAnsiTheme="majorHAnsi" w:cstheme="majorBidi"/>
      <w:color w:val="2F5496" w:themeColor="accent1" w:themeShade="BF"/>
      <w:lang w:val="nl-BE"/>
    </w:rPr>
  </w:style>
  <w:style w:type="character" w:customStyle="1" w:styleId="Titre6Car">
    <w:name w:val="Titre 6 Car"/>
    <w:basedOn w:val="Policepardfaut"/>
    <w:link w:val="Titre6"/>
    <w:uiPriority w:val="9"/>
    <w:semiHidden/>
    <w:rsid w:val="001431F3"/>
    <w:rPr>
      <w:rFonts w:asciiTheme="majorHAnsi" w:eastAsiaTheme="majorEastAsia" w:hAnsiTheme="majorHAnsi" w:cstheme="majorBidi"/>
      <w:color w:val="1F3763" w:themeColor="accent1" w:themeShade="7F"/>
      <w:lang w:val="nl-BE"/>
    </w:rPr>
  </w:style>
  <w:style w:type="character" w:customStyle="1" w:styleId="Titre7Car">
    <w:name w:val="Titre 7 Car"/>
    <w:basedOn w:val="Policepardfaut"/>
    <w:link w:val="Titre7"/>
    <w:uiPriority w:val="9"/>
    <w:semiHidden/>
    <w:rsid w:val="001431F3"/>
    <w:rPr>
      <w:rFonts w:asciiTheme="majorHAnsi" w:eastAsiaTheme="majorEastAsia" w:hAnsiTheme="majorHAnsi" w:cstheme="majorBidi"/>
      <w:i/>
      <w:iCs/>
      <w:color w:val="1F3763" w:themeColor="accent1" w:themeShade="7F"/>
      <w:lang w:val="nl-BE"/>
    </w:rPr>
  </w:style>
  <w:style w:type="character" w:customStyle="1" w:styleId="Titre8Car">
    <w:name w:val="Titre 8 Car"/>
    <w:basedOn w:val="Policepardfaut"/>
    <w:link w:val="Titre8"/>
    <w:uiPriority w:val="9"/>
    <w:semiHidden/>
    <w:rsid w:val="001431F3"/>
    <w:rPr>
      <w:rFonts w:asciiTheme="majorHAnsi" w:eastAsiaTheme="majorEastAsia" w:hAnsiTheme="majorHAnsi" w:cstheme="majorBidi"/>
      <w:color w:val="272727" w:themeColor="text1" w:themeTint="D8"/>
      <w:sz w:val="21"/>
      <w:szCs w:val="21"/>
      <w:lang w:val="nl-BE"/>
    </w:rPr>
  </w:style>
  <w:style w:type="character" w:customStyle="1" w:styleId="Titre9Car">
    <w:name w:val="Titre 9 Car"/>
    <w:basedOn w:val="Policepardfaut"/>
    <w:link w:val="Titre9"/>
    <w:uiPriority w:val="9"/>
    <w:semiHidden/>
    <w:rsid w:val="001431F3"/>
    <w:rPr>
      <w:rFonts w:asciiTheme="majorHAnsi" w:eastAsiaTheme="majorEastAsia" w:hAnsiTheme="majorHAnsi" w:cstheme="majorBidi"/>
      <w:i/>
      <w:iCs/>
      <w:color w:val="272727" w:themeColor="text1" w:themeTint="D8"/>
      <w:sz w:val="21"/>
      <w:szCs w:val="21"/>
      <w:lang w:val="nl-BE"/>
    </w:rPr>
  </w:style>
  <w:style w:type="paragraph" w:styleId="Paragraphedeliste">
    <w:name w:val="List Paragraph"/>
    <w:basedOn w:val="Normal"/>
    <w:uiPriority w:val="34"/>
    <w:qFormat/>
    <w:rsid w:val="001431F3"/>
    <w:pPr>
      <w:ind w:left="720"/>
      <w:contextualSpacing/>
    </w:pPr>
  </w:style>
  <w:style w:type="table" w:styleId="Grilledutableau">
    <w:name w:val="Table Grid"/>
    <w:basedOn w:val="TableauNormal"/>
    <w:uiPriority w:val="39"/>
    <w:rsid w:val="001431F3"/>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E46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E4628"/>
    <w:rPr>
      <w:sz w:val="20"/>
      <w:szCs w:val="20"/>
      <w:lang w:val="nl-BE"/>
    </w:rPr>
  </w:style>
  <w:style w:type="character" w:styleId="Appelnotedebasdep">
    <w:name w:val="footnote reference"/>
    <w:basedOn w:val="Policepardfaut"/>
    <w:uiPriority w:val="99"/>
    <w:semiHidden/>
    <w:unhideWhenUsed/>
    <w:rsid w:val="005E4628"/>
    <w:rPr>
      <w:vertAlign w:val="superscript"/>
    </w:rPr>
  </w:style>
  <w:style w:type="paragraph" w:styleId="En-tte">
    <w:name w:val="header"/>
    <w:basedOn w:val="Normal"/>
    <w:link w:val="En-tteCar"/>
    <w:uiPriority w:val="99"/>
    <w:unhideWhenUsed/>
    <w:rsid w:val="00B220C8"/>
    <w:pPr>
      <w:tabs>
        <w:tab w:val="center" w:pos="4513"/>
        <w:tab w:val="right" w:pos="9026"/>
      </w:tabs>
      <w:spacing w:after="0" w:line="240" w:lineRule="auto"/>
    </w:pPr>
  </w:style>
  <w:style w:type="character" w:customStyle="1" w:styleId="En-tteCar">
    <w:name w:val="En-tête Car"/>
    <w:basedOn w:val="Policepardfaut"/>
    <w:link w:val="En-tte"/>
    <w:uiPriority w:val="99"/>
    <w:rsid w:val="00B220C8"/>
    <w:rPr>
      <w:lang w:val="nl-BE"/>
    </w:rPr>
  </w:style>
  <w:style w:type="paragraph" w:styleId="Pieddepage">
    <w:name w:val="footer"/>
    <w:basedOn w:val="Normal"/>
    <w:link w:val="PieddepageCar"/>
    <w:uiPriority w:val="99"/>
    <w:unhideWhenUsed/>
    <w:rsid w:val="00B220C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220C8"/>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2" ma:contentTypeDescription="Een nieuw document maken." ma:contentTypeScope="" ma:versionID="04bf483102e2bd170a0182230bb51192">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a3bc3d63ca31e2645277388bb1cd05fd"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44CE3-D38C-4C92-AC63-8E41A92327D0}">
  <ds:schemaRefs>
    <ds:schemaRef ds:uri="http://schemas.openxmlformats.org/officeDocument/2006/bibliography"/>
  </ds:schemaRefs>
</ds:datastoreItem>
</file>

<file path=customXml/itemProps2.xml><?xml version="1.0" encoding="utf-8"?>
<ds:datastoreItem xmlns:ds="http://schemas.openxmlformats.org/officeDocument/2006/customXml" ds:itemID="{272C60E1-825E-42C5-926B-9972ACB54B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D7CE3B-B88C-407E-BD3A-84DF4DA1ADEB}">
  <ds:schemaRefs>
    <ds:schemaRef ds:uri="http://schemas.microsoft.com/sharepoint/v3/contenttype/forms"/>
  </ds:schemaRefs>
</ds:datastoreItem>
</file>

<file path=customXml/itemProps4.xml><?xml version="1.0" encoding="utf-8"?>
<ds:datastoreItem xmlns:ds="http://schemas.openxmlformats.org/officeDocument/2006/customXml" ds:itemID="{2B755F2B-350C-45B9-8AD1-3E5155225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3cd-e46e-4c42-981c-7e6dd463605e"/>
    <ds:schemaRef ds:uri="1087e0cc-afe7-487f-aeb1-c3b41e75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1930</Words>
  <Characters>10618</Characters>
  <Application>Microsoft Office Word</Application>
  <DocSecurity>0</DocSecurity>
  <Lines>88</Lines>
  <Paragraphs>25</Paragraphs>
  <ScaleCrop>false</ScaleCrop>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11</cp:revision>
  <dcterms:created xsi:type="dcterms:W3CDTF">2020-06-12T10:37:00Z</dcterms:created>
  <dcterms:modified xsi:type="dcterms:W3CDTF">2020-06-19T11:40:00Z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